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222" w:rsidRDefault="00B50D9B" w:rsidP="00E11848">
      <w:pPr>
        <w:spacing w:after="0"/>
        <w:rPr>
          <w:rFonts w:ascii="Times New Roman" w:hAnsi="Times New Roman"/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-317500</wp:posOffset>
            </wp:positionV>
            <wp:extent cx="9534525" cy="7150735"/>
            <wp:effectExtent l="0" t="0" r="0" b="0"/>
            <wp:wrapNone/>
            <wp:docPr id="2" name="Рисунок 2" descr="C:\Users\Andreeva Landyshka\AppData\Local\Microsoft\Windows\INetCache\Content.Word\IMG_20210330_173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dreeva Landyshka\AppData\Local\Microsoft\Windows\INetCache\Content.Word\IMG_20210330_17351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534525" cy="7150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4896" w:rsidRDefault="000F4896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</w:p>
    <w:p w:rsidR="00B50D9B" w:rsidRDefault="00B50D9B" w:rsidP="00E11848">
      <w:pPr>
        <w:spacing w:after="0"/>
        <w:rPr>
          <w:rFonts w:ascii="Times New Roman" w:hAnsi="Times New Roman"/>
          <w:b/>
        </w:rPr>
      </w:pPr>
      <w:bookmarkStart w:id="0" w:name="_GoBack"/>
      <w:bookmarkEnd w:id="0"/>
    </w:p>
    <w:p w:rsidR="00584E64" w:rsidRDefault="00584E64" w:rsidP="00E11848">
      <w:pPr>
        <w:spacing w:after="0"/>
        <w:rPr>
          <w:rFonts w:ascii="Times New Roman" w:hAnsi="Times New Roman"/>
          <w:b/>
        </w:rPr>
      </w:pPr>
    </w:p>
    <w:p w:rsidR="00497EE0" w:rsidRPr="00B462BE" w:rsidRDefault="00497EE0" w:rsidP="00497EE0">
      <w:pPr>
        <w:pStyle w:val="a4"/>
        <w:rPr>
          <w:rFonts w:ascii="Times New Roman" w:hAnsi="Times New Roman" w:cs="Times New Roman"/>
          <w:color w:val="000000"/>
          <w:sz w:val="24"/>
          <w:szCs w:val="24"/>
        </w:rPr>
      </w:pPr>
      <w:r w:rsidRPr="00B462B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         Рабочая программа по предмету «Русский язык»  на уровень начального общего образования  составлена на основе:</w:t>
      </w:r>
    </w:p>
    <w:p w:rsidR="00497EE0" w:rsidRPr="00F13F36" w:rsidRDefault="00497EE0" w:rsidP="00497EE0">
      <w:pPr>
        <w:spacing w:after="0"/>
        <w:rPr>
          <w:rFonts w:ascii="Times New Roman" w:hAnsi="Times New Roman"/>
          <w:sz w:val="24"/>
          <w:szCs w:val="24"/>
        </w:rPr>
      </w:pPr>
      <w:r w:rsidRPr="00B462BE">
        <w:rPr>
          <w:rFonts w:ascii="Times New Roman" w:hAnsi="Times New Roman"/>
          <w:sz w:val="24"/>
          <w:szCs w:val="24"/>
        </w:rPr>
        <w:t>- авторской программы   С.В.Иванова, М.И.Кузнецовой, А.О.Евдокимовой «Русский язык» 2013 г.;</w:t>
      </w:r>
    </w:p>
    <w:p w:rsidR="00F13F36" w:rsidRPr="00F13F36" w:rsidRDefault="00F13F36" w:rsidP="00F13F36">
      <w:pPr>
        <w:pStyle w:val="a4"/>
        <w:rPr>
          <w:rFonts w:ascii="Times New Roman" w:hAnsi="Times New Roman" w:cs="Times New Roman"/>
          <w:sz w:val="24"/>
          <w:szCs w:val="24"/>
        </w:rPr>
      </w:pPr>
      <w:r w:rsidRPr="00B462BE">
        <w:rPr>
          <w:rFonts w:ascii="Times New Roman" w:hAnsi="Times New Roman" w:cs="Times New Roman"/>
          <w:sz w:val="24"/>
          <w:szCs w:val="24"/>
        </w:rPr>
        <w:t>- основной образовательной программы НОО</w:t>
      </w:r>
      <w:r w:rsidRPr="00F13F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МБОУ «СОШ</w:t>
      </w:r>
      <w:r w:rsidR="00C2740F">
        <w:rPr>
          <w:rFonts w:ascii="Times New Roman" w:hAnsi="Times New Roman" w:cs="Times New Roman"/>
          <w:sz w:val="24"/>
          <w:szCs w:val="24"/>
        </w:rPr>
        <w:t xml:space="preserve"> №3 г.Лениногорска» МО «ЛМР» РТ</w:t>
      </w:r>
    </w:p>
    <w:p w:rsidR="00E11848" w:rsidRPr="00B462BE" w:rsidRDefault="00497EE0" w:rsidP="00497EE0">
      <w:pPr>
        <w:pStyle w:val="a4"/>
        <w:rPr>
          <w:rFonts w:ascii="Times New Roman" w:hAnsi="Times New Roman" w:cs="Times New Roman"/>
          <w:sz w:val="24"/>
          <w:szCs w:val="24"/>
        </w:rPr>
      </w:pPr>
      <w:r w:rsidRPr="00B462BE">
        <w:rPr>
          <w:rFonts w:ascii="Times New Roman" w:hAnsi="Times New Roman" w:cs="Times New Roman"/>
          <w:sz w:val="24"/>
          <w:szCs w:val="24"/>
        </w:rPr>
        <w:t>- положение об утверждении порядка разработки и утверждения рабочих программ муниципального бюджетного общеобразовательного учреждения</w:t>
      </w:r>
      <w:r w:rsidR="00F13F36" w:rsidRPr="00F13F36">
        <w:rPr>
          <w:rFonts w:ascii="Times New Roman" w:hAnsi="Times New Roman" w:cs="Times New Roman"/>
          <w:sz w:val="24"/>
          <w:szCs w:val="24"/>
        </w:rPr>
        <w:t xml:space="preserve">  </w:t>
      </w:r>
      <w:r w:rsidRPr="00B462BE">
        <w:rPr>
          <w:rFonts w:ascii="Times New Roman" w:hAnsi="Times New Roman" w:cs="Times New Roman"/>
          <w:sz w:val="24"/>
          <w:szCs w:val="24"/>
        </w:rPr>
        <w:t>«Средняя общеобразовательная школа №3 г. Лениногорска» муниципального образования «Лениногорский муниципальный район» Республики Татарстан, 2017г.</w:t>
      </w:r>
    </w:p>
    <w:p w:rsidR="0086691D" w:rsidRPr="00B462BE" w:rsidRDefault="00E11848" w:rsidP="002E29A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62BE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69"/>
        <w:gridCol w:w="12757"/>
      </w:tblGrid>
      <w:tr w:rsidR="00F23400" w:rsidRPr="00B462BE" w:rsidTr="00F23400">
        <w:trPr>
          <w:trHeight w:val="3251"/>
        </w:trPr>
        <w:tc>
          <w:tcPr>
            <w:tcW w:w="2376" w:type="dxa"/>
          </w:tcPr>
          <w:p w:rsidR="00F23400" w:rsidRPr="00B462BE" w:rsidRDefault="00F23400" w:rsidP="000F48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2BE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  <w:tc>
          <w:tcPr>
            <w:tcW w:w="12976" w:type="dxa"/>
          </w:tcPr>
          <w:p w:rsidR="00F23400" w:rsidRPr="00F23400" w:rsidRDefault="00F23400" w:rsidP="00F23400">
            <w:pPr>
              <w:pStyle w:val="Bodytext60"/>
              <w:shd w:val="clear" w:color="auto" w:fill="auto"/>
              <w:spacing w:line="274" w:lineRule="exact"/>
              <w:ind w:left="20" w:right="1167"/>
              <w:rPr>
                <w:sz w:val="24"/>
                <w:szCs w:val="24"/>
              </w:rPr>
            </w:pPr>
            <w:r w:rsidRPr="00F23400">
              <w:rPr>
                <w:rStyle w:val="Bodytext6NotBold"/>
                <w:sz w:val="24"/>
                <w:szCs w:val="24"/>
                <w:u w:val="none"/>
              </w:rPr>
              <w:t xml:space="preserve">У выпускника будут сформированы: </w:t>
            </w:r>
          </w:p>
          <w:p w:rsidR="00F23400" w:rsidRPr="00944ECD" w:rsidRDefault="00F23400" w:rsidP="00F23400">
            <w:pPr>
              <w:pStyle w:val="41"/>
              <w:numPr>
                <w:ilvl w:val="0"/>
                <w:numId w:val="17"/>
              </w:numPr>
              <w:shd w:val="clear" w:color="auto" w:fill="auto"/>
              <w:tabs>
                <w:tab w:val="left" w:pos="188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      </w:r>
          </w:p>
          <w:p w:rsidR="00F23400" w:rsidRPr="00944ECD" w:rsidRDefault="00F23400" w:rsidP="00F23400">
            <w:pPr>
              <w:pStyle w:val="41"/>
              <w:numPr>
                <w:ilvl w:val="0"/>
                <w:numId w:val="17"/>
              </w:numPr>
              <w:shd w:val="clear" w:color="auto" w:fill="auto"/>
              <w:tabs>
                <w:tab w:val="left" w:pos="207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широкая мотивационная основа учебной деятельности, включающая социальные, учебно- познавательные и внешние мотивы;</w:t>
            </w:r>
          </w:p>
          <w:p w:rsidR="00F23400" w:rsidRPr="00944ECD" w:rsidRDefault="00F23400" w:rsidP="00F23400">
            <w:pPr>
              <w:pStyle w:val="41"/>
              <w:numPr>
                <w:ilvl w:val="0"/>
                <w:numId w:val="17"/>
              </w:numPr>
              <w:shd w:val="clear" w:color="auto" w:fill="auto"/>
              <w:tabs>
                <w:tab w:val="left" w:pos="198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учебно-познавательный интерес к новому учебному материалу и способам решения новой задачи;</w:t>
            </w:r>
          </w:p>
          <w:p w:rsidR="00F23400" w:rsidRPr="00944ECD" w:rsidRDefault="00F23400" w:rsidP="00F23400">
            <w:pPr>
              <w:pStyle w:val="41"/>
              <w:numPr>
                <w:ilvl w:val="0"/>
                <w:numId w:val="17"/>
              </w:numPr>
              <w:shd w:val="clear" w:color="auto" w:fill="auto"/>
              <w:tabs>
                <w:tab w:val="left" w:pos="178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      </w:r>
          </w:p>
          <w:p w:rsidR="00F23400" w:rsidRPr="00944ECD" w:rsidRDefault="00F23400" w:rsidP="00F23400">
            <w:pPr>
              <w:pStyle w:val="41"/>
              <w:numPr>
                <w:ilvl w:val="0"/>
                <w:numId w:val="17"/>
              </w:numPr>
              <w:shd w:val="clear" w:color="auto" w:fill="auto"/>
              <w:tabs>
                <w:tab w:val="left" w:pos="164"/>
              </w:tabs>
              <w:spacing w:after="0"/>
              <w:ind w:left="34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способность к самооценке на основе критериев успешности учебной деятельности;</w:t>
            </w:r>
          </w:p>
          <w:p w:rsidR="00F23400" w:rsidRPr="00944ECD" w:rsidRDefault="00F23400" w:rsidP="00F23400">
            <w:pPr>
              <w:pStyle w:val="41"/>
              <w:numPr>
                <w:ilvl w:val="0"/>
                <w:numId w:val="17"/>
              </w:numPr>
              <w:shd w:val="clear" w:color="auto" w:fill="auto"/>
              <w:tabs>
                <w:tab w:val="left" w:pos="169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основы гражданской идентичности личности в форме осознания «Я» как гражданина России, чувства сопричастности и гордости за свою Родину, народ и историю, осознание ответственности человека за общее благополучие, осознание своей этнической принадлежности;</w:t>
            </w:r>
          </w:p>
          <w:p w:rsidR="00F23400" w:rsidRPr="00944ECD" w:rsidRDefault="00F23400" w:rsidP="00F23400">
            <w:pPr>
              <w:pStyle w:val="41"/>
              <w:numPr>
                <w:ilvl w:val="0"/>
                <w:numId w:val="17"/>
              </w:numPr>
              <w:shd w:val="clear" w:color="auto" w:fill="auto"/>
              <w:tabs>
                <w:tab w:val="left" w:pos="246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ориентация в нравственном содержании и смысле, как собственных поступков, так и поступков окружающих людей;</w:t>
            </w:r>
          </w:p>
          <w:p w:rsidR="00F23400" w:rsidRPr="00944ECD" w:rsidRDefault="00F23400" w:rsidP="00F23400">
            <w:pPr>
              <w:pStyle w:val="41"/>
              <w:numPr>
                <w:ilvl w:val="0"/>
                <w:numId w:val="17"/>
              </w:numPr>
              <w:shd w:val="clear" w:color="auto" w:fill="auto"/>
              <w:tabs>
                <w:tab w:val="left" w:pos="246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знание основных моральных норм и ориентация на их выполнение, дифференциация моральных и конвенциональных норм, развитие морального сознания как переходного от доконвенционального к конвенциональному уровню;</w:t>
            </w:r>
          </w:p>
          <w:p w:rsidR="00F23400" w:rsidRPr="00944ECD" w:rsidRDefault="00F23400" w:rsidP="00F23400">
            <w:pPr>
              <w:pStyle w:val="41"/>
              <w:numPr>
                <w:ilvl w:val="0"/>
                <w:numId w:val="17"/>
              </w:numPr>
              <w:shd w:val="clear" w:color="auto" w:fill="auto"/>
              <w:tabs>
                <w:tab w:val="left" w:pos="159"/>
              </w:tabs>
              <w:spacing w:after="0"/>
              <w:ind w:left="34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развитие этических чувств - стыда, вины, совести как регуляторов морального поведения;</w:t>
            </w:r>
          </w:p>
          <w:p w:rsidR="00F23400" w:rsidRPr="00944ECD" w:rsidRDefault="00F23400" w:rsidP="00F23400">
            <w:pPr>
              <w:pStyle w:val="41"/>
              <w:numPr>
                <w:ilvl w:val="0"/>
                <w:numId w:val="17"/>
              </w:numPr>
              <w:shd w:val="clear" w:color="auto" w:fill="auto"/>
              <w:tabs>
                <w:tab w:val="left" w:pos="159"/>
              </w:tabs>
              <w:spacing w:after="0"/>
              <w:ind w:left="34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эмпатия как понимание чувств   других людей и сопереживание им;</w:t>
            </w:r>
          </w:p>
          <w:p w:rsidR="00F23400" w:rsidRPr="00944ECD" w:rsidRDefault="00F23400" w:rsidP="00F23400">
            <w:pPr>
              <w:pStyle w:val="41"/>
              <w:numPr>
                <w:ilvl w:val="0"/>
                <w:numId w:val="17"/>
              </w:numPr>
              <w:shd w:val="clear" w:color="auto" w:fill="auto"/>
              <w:tabs>
                <w:tab w:val="left" w:pos="154"/>
              </w:tabs>
              <w:spacing w:after="0"/>
              <w:ind w:left="34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установка на здоровый образ жизни;</w:t>
            </w:r>
          </w:p>
          <w:p w:rsidR="00F23400" w:rsidRPr="00944ECD" w:rsidRDefault="00F23400" w:rsidP="00F23400">
            <w:pPr>
              <w:pStyle w:val="41"/>
              <w:numPr>
                <w:ilvl w:val="0"/>
                <w:numId w:val="17"/>
              </w:numPr>
              <w:shd w:val="clear" w:color="auto" w:fill="auto"/>
              <w:tabs>
                <w:tab w:val="left" w:pos="169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здоровьесберегающего поведения;</w:t>
            </w:r>
          </w:p>
          <w:p w:rsidR="00F23400" w:rsidRPr="00944ECD" w:rsidRDefault="00F23400" w:rsidP="00F23400">
            <w:pPr>
              <w:pStyle w:val="41"/>
              <w:numPr>
                <w:ilvl w:val="0"/>
                <w:numId w:val="17"/>
              </w:numPr>
              <w:shd w:val="clear" w:color="auto" w:fill="auto"/>
              <w:tabs>
                <w:tab w:val="left" w:pos="294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чувство прекрасного и эстетические чувства на основе знакомства с мировой и отечественной художественной культурой.</w:t>
            </w:r>
          </w:p>
          <w:p w:rsidR="00F23400" w:rsidRPr="00F23400" w:rsidRDefault="00F23400" w:rsidP="00F23400">
            <w:pPr>
              <w:spacing w:line="274" w:lineRule="exact"/>
              <w:ind w:left="2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F23400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Выпускник получит возможность для формирования: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390"/>
              </w:tabs>
              <w:spacing w:line="274" w:lineRule="exact"/>
              <w:ind w:right="2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внутренней позиции обучающегося на уровне положительного отношения к образовательному учреждению, понимания необходимости учения, выраженного в преоблада</w:t>
            </w: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softHyphen/>
              <w:t>нии учебно-познавательных мотивов и предпочтении социального способа оценки знаний;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выраженной устойчивой учебно-познавательной мотивации учения;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154"/>
              </w:tabs>
              <w:spacing w:line="274" w:lineRule="exac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устойчивого учебно-познавательного интереса к новым общим способам решения задач;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адекватного понимания причин успешности / неуспешности учебной деятельности;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342"/>
              </w:tabs>
              <w:spacing w:line="274" w:lineRule="exact"/>
              <w:ind w:right="2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положительной адекватной дифференцированной самооценки на основе критерия успешности реализации социальной роли «хорошего ученика»;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компетентности в реализации основ гражданской идентичности в поступках и деятельности;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236"/>
              </w:tabs>
              <w:spacing w:line="274" w:lineRule="exact"/>
              <w:ind w:right="2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154"/>
              </w:tabs>
              <w:spacing w:line="274" w:lineRule="exac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установки на здоровый образ жизни и реализации её в реальном поведении и поступках;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284"/>
              </w:tabs>
              <w:spacing w:line="274" w:lineRule="exact"/>
              <w:ind w:right="2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осознанных устойчивых эстетических предпочтений и ориентации на искусство как значимую сферу человеческой жизни;</w:t>
            </w:r>
          </w:p>
          <w:p w:rsidR="00F23400" w:rsidRPr="00B462BE" w:rsidRDefault="00F23400" w:rsidP="00F23400">
            <w:pPr>
              <w:pStyle w:val="ParagraphStyle"/>
              <w:rPr>
                <w:rFonts w:ascii="Times New Roman" w:hAnsi="Times New Roman" w:cs="Times New Roman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</w:rPr>
              <w:t>эмпатии как осознанного понимания чувств других людей и сопереживания им, выражающихся в поступках, направленных на помощь и обеспечение благополучия.</w:t>
            </w:r>
          </w:p>
        </w:tc>
      </w:tr>
      <w:tr w:rsidR="00F23400" w:rsidRPr="00B462BE" w:rsidTr="007C3458">
        <w:tc>
          <w:tcPr>
            <w:tcW w:w="2376" w:type="dxa"/>
          </w:tcPr>
          <w:p w:rsidR="00F23400" w:rsidRPr="00B462BE" w:rsidRDefault="00F23400" w:rsidP="007C34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2B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Метапредметные результаты</w:t>
            </w:r>
          </w:p>
        </w:tc>
        <w:tc>
          <w:tcPr>
            <w:tcW w:w="12976" w:type="dxa"/>
          </w:tcPr>
          <w:p w:rsidR="00F23400" w:rsidRPr="00944ECD" w:rsidRDefault="00F23400" w:rsidP="00F23400">
            <w:pPr>
              <w:pStyle w:val="Heading10"/>
              <w:keepNext/>
              <w:keepLines/>
              <w:shd w:val="clear" w:color="auto" w:fill="auto"/>
              <w:spacing w:before="0" w:line="274" w:lineRule="exact"/>
              <w:ind w:firstLine="0"/>
              <w:jc w:val="both"/>
              <w:rPr>
                <w:b/>
                <w:sz w:val="24"/>
                <w:szCs w:val="24"/>
              </w:rPr>
            </w:pPr>
            <w:bookmarkStart w:id="1" w:name="bookmark8"/>
            <w:r w:rsidRPr="00944ECD">
              <w:rPr>
                <w:b/>
                <w:sz w:val="24"/>
                <w:szCs w:val="24"/>
              </w:rPr>
              <w:t>Регулятивные универсальные учебные действия</w:t>
            </w:r>
            <w:bookmarkEnd w:id="1"/>
          </w:p>
          <w:p w:rsidR="00F23400" w:rsidRPr="00B770D6" w:rsidRDefault="00F23400" w:rsidP="00F23400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Выпускник научится</w:t>
            </w:r>
            <w:r w:rsidRPr="00B770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принимать и сохранять учебную задачу;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255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учитывать выделенные учителем ориентиры действия в новом учебном материале в сотрудничестве с учителем;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270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планировать свои действия в соответствии с поставленной задачей и условиями её реализации, в том числе во внутреннем плане;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15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учитывать установленные правила в планировании и контроле способа решения;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284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итоговый и пошаговый контроль по результату (в случае работы в интерактивной среде пользоваться реакцией среды решения задачи);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260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202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воспринимать предложения и оценку учителей, товарищей, родителей и других людей;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159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различать способ и результат действия;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193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(фиксацию) в цифровой форме хода и результатов решения задачи, собственной звучащей речи на русском, родном и иностранном языках;</w:t>
            </w:r>
          </w:p>
          <w:p w:rsidR="00F23400" w:rsidRDefault="00F23400" w:rsidP="00F23400">
            <w:pPr>
              <w:pStyle w:val="ParagraphStyle"/>
              <w:spacing w:before="60"/>
              <w:rPr>
                <w:rFonts w:ascii="Times New Roman" w:eastAsia="Times New Roman" w:hAnsi="Times New Roman" w:cs="Times New Roman"/>
                <w:color w:val="000000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</w:rPr>
              <w:t>выполнять учебные действия в материализованной, гипермедийной, громкоречевой и умственной форме.</w:t>
            </w:r>
          </w:p>
          <w:p w:rsidR="00F23400" w:rsidRPr="00B770D6" w:rsidRDefault="00F23400" w:rsidP="00F23400">
            <w:pPr>
              <w:spacing w:line="274" w:lineRule="exact"/>
              <w:ind w:left="2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Выпускник получит возможность научиться</w:t>
            </w:r>
            <w:r w:rsidRPr="00B770D6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: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в сотрудничестве с учителем ставить новые учебные задачи;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преобразовывать практическую задачу в познавательную;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проявлять познавательную инициативу в учебном сотрудничестве;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231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самостоятельно учитывать выделенные учителем ориентиры действия в новом учебном материале;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202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осуществлять констатирующий и предвосхищающий контроль по результату и по способу действия, актуальный контроль на уровне произвольного внимания;</w:t>
            </w:r>
          </w:p>
          <w:p w:rsidR="00F23400" w:rsidRPr="00B770D6" w:rsidRDefault="00F23400" w:rsidP="00F23400">
            <w:pPr>
              <w:numPr>
                <w:ilvl w:val="0"/>
                <w:numId w:val="17"/>
              </w:numPr>
              <w:tabs>
                <w:tab w:val="left" w:pos="294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самостоятельно адекватно оценивать правильность выполнения действия и вносить необходимые коррективы в исполнение как по ходу его реализации, так и в конце действия.</w:t>
            </w:r>
          </w:p>
          <w:p w:rsidR="006C7AB3" w:rsidRPr="00B770D6" w:rsidRDefault="006C7AB3" w:rsidP="006C7AB3">
            <w:pPr>
              <w:spacing w:line="274" w:lineRule="exact"/>
              <w:ind w:left="20" w:right="-3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Познавательные универсальные учебные действия </w:t>
            </w:r>
          </w:p>
          <w:p w:rsidR="006C7AB3" w:rsidRPr="00B770D6" w:rsidRDefault="006C7AB3" w:rsidP="006C7AB3">
            <w:pPr>
              <w:spacing w:line="274" w:lineRule="exact"/>
              <w:ind w:left="20" w:right="-3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Выпускник научится: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284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Интернета;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98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запись (фиксацию) выборочной информации об окружающем мире и о себе самом, в том числе с помощью инструментов ИКТ;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69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использовать знаково-символические средства, в том числе модели (включая виртуальные) и схемы (включая концептуальные) для решения задач;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строить сообщения в устной и письменной форме;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ориентироваться на разнообразие способов решения задач;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250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анализ объектов с выделением существенных и несущественных признаков;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синтез как составление целого из частей;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проводить сравнение, сериацию и классификацию по заданным критериям;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5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устанавливать причинно-следственные связи в изучаемом круге явлений;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строить рассуждения в форме связи простых суждений об объекте, его строении, свойствах и связях;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207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обобщать, т. </w:t>
            </w:r>
            <w:r w:rsidRPr="00944E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осуществлять генерализацию и выведение общности для целого ряда или класса единичных объектов на основе выделения сущностной связи;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260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подведение под понятие на основе распознавания объектов, выделения существенных признаков и их синтеза;</w:t>
            </w:r>
          </w:p>
          <w:p w:rsidR="00F23400" w:rsidRDefault="006C7AB3" w:rsidP="006C7AB3">
            <w:pPr>
              <w:pStyle w:val="ParagraphStyle"/>
              <w:spacing w:before="60"/>
              <w:rPr>
                <w:rFonts w:ascii="Times New Roman" w:eastAsia="Arial Unicode MS" w:hAnsi="Times New Roman" w:cs="Times New Roman"/>
                <w:color w:val="000000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</w:rPr>
              <w:t>устанавливать аналогии;</w:t>
            </w:r>
            <w:r w:rsidRPr="00944EC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944ECD">
              <w:rPr>
                <w:rFonts w:ascii="Times New Roman" w:eastAsia="Arial Unicode MS" w:hAnsi="Times New Roman" w:cs="Times New Roman"/>
                <w:color w:val="000000"/>
              </w:rPr>
              <w:t>владеть рядом общих приёмов решения задач.</w:t>
            </w:r>
          </w:p>
          <w:p w:rsidR="006C7AB3" w:rsidRPr="00944ECD" w:rsidRDefault="006C7AB3" w:rsidP="006C7AB3">
            <w:pPr>
              <w:pStyle w:val="a4"/>
              <w:rPr>
                <w:rFonts w:ascii="Times New Roman" w:eastAsia="@Arial Unicode MS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Выпускник получит возможность научиться:</w:t>
            </w:r>
          </w:p>
          <w:p w:rsidR="006C7AB3" w:rsidRPr="00944ECD" w:rsidRDefault="006C7AB3" w:rsidP="006C7AB3">
            <w:pPr>
              <w:pStyle w:val="a4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осуществлять расширенный поиск информации с использованием ресурсов библиотек и сети Интернет;</w:t>
            </w:r>
          </w:p>
          <w:p w:rsidR="006C7AB3" w:rsidRPr="00944ECD" w:rsidRDefault="006C7AB3" w:rsidP="006C7AB3">
            <w:pPr>
              <w:pStyle w:val="a4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записывать, фиксировать информацию об окружающем мире с помощью инструментов ИКТ;</w:t>
            </w:r>
          </w:p>
          <w:p w:rsidR="006C7AB3" w:rsidRPr="00944ECD" w:rsidRDefault="006C7AB3" w:rsidP="006C7AB3">
            <w:pPr>
              <w:pStyle w:val="a4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создавать и преобразовывать модели и схемы для решения задач;</w:t>
            </w:r>
          </w:p>
          <w:p w:rsidR="006C7AB3" w:rsidRPr="00944ECD" w:rsidRDefault="006C7AB3" w:rsidP="006C7AB3">
            <w:pPr>
              <w:pStyle w:val="a4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осознанно и произвольно строить сообщения в устной и письменной форме;</w:t>
            </w:r>
          </w:p>
          <w:p w:rsidR="006C7AB3" w:rsidRPr="00944ECD" w:rsidRDefault="006C7AB3" w:rsidP="006C7AB3">
            <w:pPr>
              <w:pStyle w:val="a4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осуществлять выбор наиболее эффективных способов решения задач в зависимости от конкретных условий;</w:t>
            </w:r>
          </w:p>
          <w:p w:rsidR="006C7AB3" w:rsidRPr="00944ECD" w:rsidRDefault="006C7AB3" w:rsidP="006C7AB3">
            <w:pPr>
              <w:pStyle w:val="a4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осуществлять синтез как составление целого из частей, самостоятельно достраивая и восполняя недостающие компоненты;</w:t>
            </w:r>
          </w:p>
          <w:p w:rsidR="006C7AB3" w:rsidRPr="00944ECD" w:rsidRDefault="006C7AB3" w:rsidP="006C7AB3">
            <w:pPr>
              <w:pStyle w:val="a4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осуществлять сравнение, сериацию и классификацию, самостоятельно выбирая основания и критерии для указанных логических операций;</w:t>
            </w:r>
          </w:p>
          <w:p w:rsidR="006C7AB3" w:rsidRPr="00944ECD" w:rsidRDefault="006C7AB3" w:rsidP="006C7AB3">
            <w:pPr>
              <w:pStyle w:val="a4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строить логическое рассуждение, включающее установление причинно-следственных связей;</w:t>
            </w:r>
          </w:p>
          <w:p w:rsidR="006C7AB3" w:rsidRDefault="006C7AB3" w:rsidP="006C7AB3">
            <w:pPr>
              <w:pStyle w:val="ParagraphStyle"/>
              <w:spacing w:before="60"/>
              <w:ind w:left="34"/>
              <w:rPr>
                <w:rFonts w:ascii="Times New Roman" w:eastAsia="@Arial Unicode MS" w:hAnsi="Times New Roman" w:cs="Times New Roman"/>
                <w:i/>
                <w:iCs/>
                <w:color w:val="000000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</w:rPr>
              <w:t>произвольно и осознанно владеть общими приёмами решения задач</w:t>
            </w:r>
          </w:p>
          <w:p w:rsidR="00C13EFC" w:rsidRDefault="00C13EFC" w:rsidP="006C7AB3">
            <w:pPr>
              <w:pStyle w:val="ParagraphStyle"/>
              <w:spacing w:before="60"/>
              <w:ind w:left="34"/>
              <w:rPr>
                <w:rFonts w:ascii="Times New Roman" w:eastAsia="@Arial Unicode MS" w:hAnsi="Times New Roman" w:cs="Times New Roman"/>
                <w:i/>
                <w:iCs/>
                <w:color w:val="000000"/>
              </w:rPr>
            </w:pPr>
          </w:p>
          <w:p w:rsidR="006C7AB3" w:rsidRDefault="006C7AB3" w:rsidP="006C7AB3">
            <w:pPr>
              <w:pStyle w:val="ParagraphStyle"/>
              <w:spacing w:before="60"/>
              <w:ind w:left="34"/>
              <w:rPr>
                <w:rStyle w:val="BodytextBold"/>
                <w:rFonts w:eastAsiaTheme="minorEastAsia"/>
              </w:rPr>
            </w:pPr>
            <w:r w:rsidRPr="00944ECD">
              <w:rPr>
                <w:rStyle w:val="BodytextBold"/>
                <w:rFonts w:eastAsiaTheme="minorEastAsia"/>
              </w:rPr>
              <w:lastRenderedPageBreak/>
              <w:t>Коммуникативные универсальные учебные действия</w:t>
            </w:r>
          </w:p>
          <w:p w:rsidR="006C7AB3" w:rsidRPr="00B770D6" w:rsidRDefault="006C7AB3" w:rsidP="006C7AB3">
            <w:pPr>
              <w:tabs>
                <w:tab w:val="left" w:pos="174"/>
              </w:tabs>
              <w:spacing w:line="274" w:lineRule="exact"/>
              <w:ind w:left="20" w:right="278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Выпускник научится</w:t>
            </w:r>
            <w:r w:rsidRPr="00B770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231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используя в том числе средства и инструменты ИКТ и дистанционного общения;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202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5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учитывать разные мнения и стремиться к координации различных позиций в сотрудничестве;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формулировать собственное мнение и позицию;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83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договариваться и приходить к общему решению в совместной деятельности, в том числе в ситуации столкновения интересов;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93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строить понятные для партнёра высказывания, учитывающие, что партнёр знает и видит, а что нет;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5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задавать вопросы;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контролировать действия партнёра;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использовать речь для регуляции своего действия;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88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      </w:r>
          </w:p>
          <w:p w:rsidR="006C7AB3" w:rsidRPr="00B770D6" w:rsidRDefault="006C7AB3" w:rsidP="006C7AB3">
            <w:pPr>
              <w:spacing w:line="274" w:lineRule="exact"/>
              <w:ind w:left="2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Выпускник получит возможность научиться: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260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учитывать и координировать в сотрудничестве позиции других людей, отличные от собственной;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5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учитывать разные мнения и интересы и обосновывать собственную позицию;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понимать относительность мнений и подходов к решению проблемы;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318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93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продуктивно содействовать разрешению конфликтов на основе учёта интересов и позиций всех участников;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236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356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задавать вопросы, необходимые для организации собственной деятельности и сотрудничества с партнёром;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356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осуществлять взаимный контроль и оказывать в сотрудничестве необходимую взаимопомощь;</w:t>
            </w:r>
          </w:p>
          <w:p w:rsidR="006C7AB3" w:rsidRPr="00B770D6" w:rsidRDefault="006C7AB3" w:rsidP="006C7AB3">
            <w:pPr>
              <w:numPr>
                <w:ilvl w:val="0"/>
                <w:numId w:val="1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адекватно использовать речь для планирования и регуляции своей деятельности;</w:t>
            </w:r>
          </w:p>
          <w:p w:rsidR="006C7AB3" w:rsidRPr="006C7AB3" w:rsidRDefault="006C7AB3" w:rsidP="006C7AB3">
            <w:pPr>
              <w:numPr>
                <w:ilvl w:val="0"/>
                <w:numId w:val="17"/>
              </w:numPr>
              <w:tabs>
                <w:tab w:val="left" w:pos="274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адекватно использовать речевые средства для эффективного решения разнообразных коммуникативных задач.</w:t>
            </w:r>
          </w:p>
        </w:tc>
      </w:tr>
    </w:tbl>
    <w:p w:rsidR="00302222" w:rsidRDefault="00302222" w:rsidP="002C6A6A">
      <w:pPr>
        <w:pStyle w:val="a7"/>
        <w:spacing w:after="240"/>
        <w:rPr>
          <w:b/>
          <w:i/>
          <w:sz w:val="24"/>
          <w:szCs w:val="24"/>
        </w:rPr>
      </w:pPr>
    </w:p>
    <w:p w:rsidR="006C7AB3" w:rsidRDefault="006C7AB3" w:rsidP="006C7AB3">
      <w:pPr>
        <w:pStyle w:val="a7"/>
        <w:spacing w:after="240"/>
        <w:jc w:val="center"/>
        <w:rPr>
          <w:b/>
          <w:sz w:val="24"/>
          <w:szCs w:val="24"/>
        </w:rPr>
      </w:pPr>
    </w:p>
    <w:p w:rsidR="00255BFD" w:rsidRDefault="00255BFD" w:rsidP="006C7AB3">
      <w:pPr>
        <w:pStyle w:val="a7"/>
        <w:spacing w:after="240"/>
        <w:jc w:val="center"/>
        <w:rPr>
          <w:b/>
          <w:sz w:val="24"/>
          <w:szCs w:val="24"/>
        </w:rPr>
      </w:pPr>
    </w:p>
    <w:p w:rsidR="00C13EFC" w:rsidRDefault="00C13EFC" w:rsidP="006C7AB3">
      <w:pPr>
        <w:pStyle w:val="a7"/>
        <w:spacing w:after="240"/>
        <w:jc w:val="center"/>
        <w:rPr>
          <w:b/>
          <w:sz w:val="24"/>
          <w:szCs w:val="24"/>
        </w:rPr>
      </w:pPr>
    </w:p>
    <w:p w:rsidR="00E11848" w:rsidRPr="0086691D" w:rsidRDefault="006C7AB3" w:rsidP="006C7AB3">
      <w:pPr>
        <w:pStyle w:val="a7"/>
        <w:spacing w:after="240"/>
        <w:jc w:val="center"/>
        <w:rPr>
          <w:rFonts w:ascii="Calibri" w:hAnsi="Calibri"/>
          <w:b/>
          <w:i/>
        </w:rPr>
      </w:pPr>
      <w:r w:rsidRPr="00B462BE">
        <w:rPr>
          <w:b/>
          <w:sz w:val="24"/>
          <w:szCs w:val="24"/>
        </w:rPr>
        <w:lastRenderedPageBreak/>
        <w:t>Предметные результаты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52"/>
        <w:gridCol w:w="8152"/>
        <w:gridCol w:w="5048"/>
      </w:tblGrid>
      <w:tr w:rsidR="00AB5DA5" w:rsidRPr="0092471D" w:rsidTr="007C3458">
        <w:tc>
          <w:tcPr>
            <w:tcW w:w="2152" w:type="dxa"/>
          </w:tcPr>
          <w:p w:rsidR="00AB5DA5" w:rsidRDefault="00AB5DA5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2" w:type="dxa"/>
          </w:tcPr>
          <w:p w:rsidR="00AB5DA5" w:rsidRPr="0092471D" w:rsidRDefault="00AB5DA5" w:rsidP="007C3458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</w:rPr>
            </w:pPr>
            <w:r w:rsidRPr="0092471D">
              <w:rPr>
                <w:rStyle w:val="Zag11"/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</w:rPr>
              <w:t>Выпускник научится:</w:t>
            </w:r>
          </w:p>
          <w:p w:rsidR="00AB5DA5" w:rsidRPr="0092471D" w:rsidRDefault="00AB5DA5" w:rsidP="007C34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48" w:type="dxa"/>
          </w:tcPr>
          <w:p w:rsidR="00AB5DA5" w:rsidRPr="0092471D" w:rsidRDefault="00AB5DA5" w:rsidP="007C3458">
            <w:pPr>
              <w:pStyle w:val="a4"/>
              <w:rPr>
                <w:rFonts w:ascii="Times New Roman" w:eastAsia="@Arial Unicode MS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92471D">
              <w:rPr>
                <w:rStyle w:val="Zag11"/>
                <w:rFonts w:ascii="Times New Roman" w:eastAsia="@Arial Unicode MS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Выпускник получит возможность научиться:</w:t>
            </w:r>
          </w:p>
        </w:tc>
      </w:tr>
      <w:tr w:rsidR="00B060EE" w:rsidRPr="0092471D" w:rsidTr="007C3458">
        <w:tc>
          <w:tcPr>
            <w:tcW w:w="15352" w:type="dxa"/>
            <w:gridSpan w:val="3"/>
          </w:tcPr>
          <w:p w:rsidR="00B060EE" w:rsidRPr="0092471D" w:rsidRDefault="00B060EE" w:rsidP="00B060EE">
            <w:pPr>
              <w:pStyle w:val="a4"/>
              <w:jc w:val="center"/>
              <w:rPr>
                <w:rStyle w:val="Zag11"/>
                <w:rFonts w:ascii="Times New Roman" w:eastAsia="@Arial Unicode MS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B060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Содержательная линия «Система языка»</w:t>
            </w:r>
          </w:p>
        </w:tc>
      </w:tr>
      <w:tr w:rsidR="00AB5DA5" w:rsidRPr="0092471D" w:rsidTr="007C3458">
        <w:tc>
          <w:tcPr>
            <w:tcW w:w="2152" w:type="dxa"/>
          </w:tcPr>
          <w:p w:rsidR="00AB5DA5" w:rsidRPr="00AB5DA5" w:rsidRDefault="00AB5DA5" w:rsidP="00454127">
            <w:pPr>
              <w:tabs>
                <w:tab w:val="left" w:leader="dot" w:pos="624"/>
              </w:tabs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AB5DA5">
              <w:rPr>
                <w:rStyle w:val="Zag11"/>
                <w:rFonts w:ascii="Times New Roman" w:eastAsia="@Arial Unicode MS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Фонетика и графика</w:t>
            </w:r>
          </w:p>
          <w:p w:rsidR="00AB5DA5" w:rsidRDefault="00AB5DA5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2" w:type="dxa"/>
          </w:tcPr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различать звуки и буквы;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характеризовать звуки русского и родного языков: гласные ударные/безударные; согласные твёрдые/мягкие, парные/непарные твёрдые и мягкие; согласные звонкие/глухие, парные/непарные звонкие и глухие;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знать последовательность букв в русском и родном алфавитах, пользоваться алфавитом для упорядочивания слов и поиска нужной информации.</w:t>
            </w:r>
          </w:p>
        </w:tc>
        <w:tc>
          <w:tcPr>
            <w:tcW w:w="5048" w:type="dxa"/>
          </w:tcPr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проводить фонетико-графический (звукобуквенный) разбор слова самостоятельно по предложенному в учебнике алгоритму, оценивать правильность проведения фонетико-графического (звукобуквенного) разбора слов.</w:t>
            </w:r>
          </w:p>
          <w:p w:rsidR="00AB5DA5" w:rsidRPr="0092471D" w:rsidRDefault="00AB5DA5" w:rsidP="007C3458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</w:p>
        </w:tc>
      </w:tr>
      <w:tr w:rsidR="00AB5DA5" w:rsidRPr="0092471D" w:rsidTr="007C3458">
        <w:tc>
          <w:tcPr>
            <w:tcW w:w="2152" w:type="dxa"/>
          </w:tcPr>
          <w:p w:rsidR="00AB5DA5" w:rsidRPr="00B060EE" w:rsidRDefault="00AB5DA5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0EE">
              <w:rPr>
                <w:rStyle w:val="Zag11"/>
                <w:rFonts w:ascii="Times New Roman" w:eastAsia="@Arial Unicode MS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Орфоэпия</w:t>
            </w:r>
          </w:p>
        </w:tc>
        <w:tc>
          <w:tcPr>
            <w:tcW w:w="8152" w:type="dxa"/>
          </w:tcPr>
          <w:p w:rsidR="00AB5DA5" w:rsidRPr="0092471D" w:rsidRDefault="00AB5DA5" w:rsidP="007C3458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048" w:type="dxa"/>
          </w:tcPr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соблюдать нормы русского и родного литературного языка в собственной речи и оценивать соблюдение этих норм в речи собеседников (в объёме представленного в учебнике материала);</w:t>
            </w:r>
          </w:p>
          <w:p w:rsidR="00AB5DA5" w:rsidRPr="00B060EE" w:rsidRDefault="000F3CEC" w:rsidP="007C3458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находить при сомнении в правильности постановки ударения или произношения слова ответ самостоятельно (по словарю учебника) либо обращаться за помощью к учителю, родителям и др.</w:t>
            </w:r>
          </w:p>
        </w:tc>
      </w:tr>
      <w:tr w:rsidR="00AB5DA5" w:rsidRPr="0092471D" w:rsidTr="007C3458">
        <w:tc>
          <w:tcPr>
            <w:tcW w:w="2152" w:type="dxa"/>
          </w:tcPr>
          <w:p w:rsidR="00AB5DA5" w:rsidRPr="00B060EE" w:rsidRDefault="00AB5DA5" w:rsidP="00454127">
            <w:pPr>
              <w:tabs>
                <w:tab w:val="left" w:leader="dot" w:pos="624"/>
              </w:tabs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B060EE">
              <w:rPr>
                <w:rStyle w:val="Zag11"/>
                <w:rFonts w:ascii="Times New Roman" w:eastAsia="@Arial Unicode MS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Состав слова (морфемика)</w:t>
            </w:r>
          </w:p>
          <w:p w:rsidR="00AB5DA5" w:rsidRDefault="00AB5DA5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2" w:type="dxa"/>
          </w:tcPr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различать изменяемые и неизменяемые слова;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различать родственные (однокоренные) слова и формы слова;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находить в словах окончание, корень, приставку, суффикс.</w:t>
            </w:r>
          </w:p>
          <w:p w:rsidR="00AB5DA5" w:rsidRPr="0092471D" w:rsidRDefault="00AB5DA5" w:rsidP="007C3458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048" w:type="dxa"/>
          </w:tcPr>
          <w:p w:rsidR="000F3CEC" w:rsidRDefault="000F3CEC" w:rsidP="000F3CEC">
            <w:pPr>
              <w:pStyle w:val="a4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разбирать по составу слова с однозначно выделяемыми морфемами в соответствии с предложенным в учебнике алгоритмом,</w:t>
            </w:r>
          </w:p>
          <w:p w:rsidR="00AB5DA5" w:rsidRPr="00B060EE" w:rsidRDefault="000F3CEC" w:rsidP="000F3CEC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оценивать правильность проведения разбора слова по составу.</w:t>
            </w:r>
          </w:p>
        </w:tc>
      </w:tr>
      <w:tr w:rsidR="00AB5DA5" w:rsidRPr="0092471D" w:rsidTr="007C3458">
        <w:tc>
          <w:tcPr>
            <w:tcW w:w="2152" w:type="dxa"/>
          </w:tcPr>
          <w:p w:rsidR="00AB5DA5" w:rsidRPr="00B060EE" w:rsidRDefault="00AB5DA5" w:rsidP="00B060EE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B060EE">
              <w:rPr>
                <w:rStyle w:val="Zag11"/>
                <w:rFonts w:ascii="Times New Roman" w:eastAsia="@Arial Unicode MS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Лексика</w:t>
            </w:r>
          </w:p>
          <w:p w:rsidR="00AB5DA5" w:rsidRDefault="00AB5DA5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2" w:type="dxa"/>
          </w:tcPr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выявлять слова, значение которых требует уточнения;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определять значение слова по тексту или уточнять с помощью толкового словаря.</w:t>
            </w:r>
          </w:p>
          <w:p w:rsidR="00AB5DA5" w:rsidRPr="0092471D" w:rsidRDefault="00AB5DA5" w:rsidP="007C3458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048" w:type="dxa"/>
          </w:tcPr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подбирать синонимы для устранения повторов в тексте;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подбирать антонимы для точной характеристики предметов при их сравнении;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различать употребление в тексте слов в прямом и переносном значении (простые случаи);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оценивать уместность использования слов в тексте;</w:t>
            </w:r>
          </w:p>
          <w:p w:rsidR="00AB5DA5" w:rsidRPr="00B060EE" w:rsidRDefault="000F3CEC" w:rsidP="007C3458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выбирать слова из ряда предложенных для успешного решения коммуникативной задачи.</w:t>
            </w:r>
          </w:p>
        </w:tc>
      </w:tr>
      <w:tr w:rsidR="00AB5DA5" w:rsidRPr="0092471D" w:rsidTr="007C3458">
        <w:tc>
          <w:tcPr>
            <w:tcW w:w="2152" w:type="dxa"/>
          </w:tcPr>
          <w:p w:rsidR="00AB5DA5" w:rsidRPr="00B060EE" w:rsidRDefault="00AB5DA5" w:rsidP="00B060EE">
            <w:pPr>
              <w:tabs>
                <w:tab w:val="left" w:leader="dot" w:pos="624"/>
              </w:tabs>
              <w:jc w:val="both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B060EE">
              <w:rPr>
                <w:rStyle w:val="Zag11"/>
                <w:rFonts w:ascii="Times New Roman" w:eastAsia="@Arial Unicode MS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Морфология</w:t>
            </w:r>
          </w:p>
          <w:p w:rsidR="00AB5DA5" w:rsidRDefault="00AB5DA5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2" w:type="dxa"/>
          </w:tcPr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определять грамматические признаки имён существительных — род, число, падеж, склонение;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определять грамматические признаки имён прилагательных — род, число, падеж;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определять грамматические признаки глаголов — число, время, род (в прошедшем времени), лицо (в настоящем и будущем времени), спряжение.</w:t>
            </w:r>
          </w:p>
          <w:p w:rsidR="00AB5DA5" w:rsidRPr="0092471D" w:rsidRDefault="00AB5DA5" w:rsidP="007C3458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048" w:type="dxa"/>
          </w:tcPr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проводить морфологический разбор имён существительных, имён прилагательных, глаголов по предложенному в учебнике алгоритму; оценивать правильность проведения морфологического разбора;</w:t>
            </w:r>
          </w:p>
          <w:p w:rsidR="00AB5DA5" w:rsidRPr="00B060EE" w:rsidRDefault="000F3CEC" w:rsidP="007C3458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и, а, но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, частицу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не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при глаголах.</w:t>
            </w:r>
          </w:p>
        </w:tc>
      </w:tr>
      <w:tr w:rsidR="00AB5DA5" w:rsidRPr="0092471D" w:rsidTr="007C3458">
        <w:tc>
          <w:tcPr>
            <w:tcW w:w="2152" w:type="dxa"/>
          </w:tcPr>
          <w:p w:rsidR="00AB5DA5" w:rsidRPr="00B060EE" w:rsidRDefault="00AB5DA5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0EE">
              <w:rPr>
                <w:rStyle w:val="Zag11"/>
                <w:rFonts w:ascii="Times New Roman" w:eastAsia="@Arial Unicode MS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Синтаксис</w:t>
            </w:r>
          </w:p>
        </w:tc>
        <w:tc>
          <w:tcPr>
            <w:tcW w:w="8152" w:type="dxa"/>
          </w:tcPr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различать предложение, словосочетание, слово;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устанавливать при помощи смысловых вопросов связь между словами в словосочетании и предложении;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классифицировать предложения по цели высказывания, находить повествовательные/побудительные/вопросительные предложения;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определять восклицательную/невосклицательную интонацию предложения;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находить главные и второстепенные (без деления на виды) члены предложения;</w:t>
            </w:r>
          </w:p>
          <w:p w:rsidR="00AB5DA5" w:rsidRPr="00584E64" w:rsidRDefault="000F3CEC" w:rsidP="007C3458">
            <w:pPr>
              <w:pStyle w:val="a4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выделять предложения с однородными членами.</w:t>
            </w:r>
          </w:p>
        </w:tc>
        <w:tc>
          <w:tcPr>
            <w:tcW w:w="5048" w:type="dxa"/>
          </w:tcPr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различать второстепенные члены предложения — определения, дополнения, обстоятельства;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выполнять в соответствии с предложенным в учебнике алгоритмом разбор простого предложения (по членам предложения, синтаксический), оценивать правильность разбора;</w:t>
            </w:r>
          </w:p>
          <w:p w:rsidR="00AB5DA5" w:rsidRPr="000F3CEC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iCs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Cs/>
              </w:rPr>
              <w:t xml:space="preserve">- </w:t>
            </w:r>
            <w:r w:rsidR="00AB5DA5" w:rsidRPr="000F3CEC">
              <w:rPr>
                <w:rStyle w:val="Zag11"/>
                <w:rFonts w:ascii="Times New Roman" w:eastAsia="@Arial Unicode MS" w:hAnsi="Times New Roman" w:cs="Times New Roman"/>
              </w:rPr>
              <w:t>различать простые и сложные предложения.</w:t>
            </w:r>
          </w:p>
          <w:p w:rsidR="00AB5DA5" w:rsidRPr="0092471D" w:rsidRDefault="00AB5DA5" w:rsidP="007C3458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</w:p>
        </w:tc>
      </w:tr>
      <w:tr w:rsidR="00AB5DA5" w:rsidRPr="0092471D" w:rsidTr="007C3458">
        <w:tc>
          <w:tcPr>
            <w:tcW w:w="2152" w:type="dxa"/>
          </w:tcPr>
          <w:p w:rsidR="00AB5DA5" w:rsidRPr="00B060EE" w:rsidRDefault="00AB5DA5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B060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Содержательная линия «Орфография и пунктуация»</w:t>
            </w:r>
          </w:p>
          <w:p w:rsidR="00AB5DA5" w:rsidRDefault="00AB5DA5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2" w:type="dxa"/>
          </w:tcPr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применять правила правописания (в объёме содержания курса);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определять (уточнять) написание слова по орфографическому словарю;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безошибочно списывать текст объёмом 80—90 слов;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писать под диктовку тексты объёмом 75—80 слов в соответствии с изученными правилами правописания;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проверять собственный и предложенный текст, находить и исправлять орфографические и пунктуационные ошибки.</w:t>
            </w:r>
          </w:p>
          <w:p w:rsidR="00AB5DA5" w:rsidRPr="0092471D" w:rsidRDefault="00AB5DA5" w:rsidP="007C3458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048" w:type="dxa"/>
          </w:tcPr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осознавать место возможного возникновения орфографической ошибки;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подбирать примеры с определённой орфограммой;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при составлении собственных текстов перефразировать записываемое, чтобы избежать орфографических и пунктуационных ошибок;</w:t>
            </w:r>
          </w:p>
          <w:p w:rsidR="00AB5DA5" w:rsidRPr="00B060EE" w:rsidRDefault="000F3CEC" w:rsidP="007C3458">
            <w:pPr>
              <w:pStyle w:val="a4"/>
              <w:rPr>
                <w:rStyle w:val="Zag11"/>
                <w:rFonts w:ascii="Times New Roman" w:eastAsia="@Arial Unicode MS" w:hAnsi="Times New Roman" w:cs="Times New Roman"/>
                <w:i/>
                <w:iCs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/>
                <w:iCs/>
              </w:rPr>
              <w:t xml:space="preserve">- </w:t>
            </w:r>
            <w:r w:rsidR="00AB5DA5" w:rsidRPr="000F3CEC">
              <w:rPr>
                <w:rStyle w:val="Zag11"/>
                <w:rFonts w:ascii="Times New Roman" w:eastAsia="@Arial Unicode MS" w:hAnsi="Times New Roman" w:cs="Times New Roman"/>
                <w:i/>
              </w:rPr>
              <w:t>при работе над ошибками осознавать причины появления ошибки и определять способы действий, помогающих предотвратить её в последующих письменных работах.</w:t>
            </w:r>
          </w:p>
        </w:tc>
      </w:tr>
      <w:tr w:rsidR="00AB5DA5" w:rsidRPr="0092471D" w:rsidTr="007C3458">
        <w:tc>
          <w:tcPr>
            <w:tcW w:w="2152" w:type="dxa"/>
          </w:tcPr>
          <w:p w:rsidR="00AB5DA5" w:rsidRPr="00B060EE" w:rsidRDefault="00AB5DA5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B060EE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Содержательная линия «Развитие речи»</w:t>
            </w:r>
          </w:p>
          <w:p w:rsidR="00AB5DA5" w:rsidRDefault="00AB5DA5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2" w:type="dxa"/>
          </w:tcPr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оценивать правильность (уместность) выбора языковых и неязыковых средств устного общения на уроке, в школе, в быту, со знакомыми и незнакомыми, с людьми разного возраста;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соблюдать в повседневной жизни нормы речевого этикета и правила устного общения (умение слышать, точно реагировать на реплики, поддерживать разговор);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lastRenderedPageBreak/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выражать собственное мнение, аргументировать его с учётом ситуации общения;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самостоятельно озаглавливать текст;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составлять план текста;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сочинять письма, поздравительные открытки, записки и другие небольшие тексты для конкретных ситуаций общения.</w:t>
            </w:r>
          </w:p>
          <w:p w:rsidR="00AB5DA5" w:rsidRPr="0092471D" w:rsidRDefault="00AB5DA5" w:rsidP="007C3458">
            <w:pPr>
              <w:pStyle w:val="a4"/>
              <w:rPr>
                <w:rStyle w:val="Zag11"/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048" w:type="dxa"/>
          </w:tcPr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lastRenderedPageBreak/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создавать тексты по предложенному заголовку;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подробно или выборочно пересказывать текст;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пересказывать текст от другого лица;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составлять устный рассказ на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определённую тему с использованием разных типов речи: описание, повествование, рассуждение;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анализировать и корректировать тексты с нарушенным порядком предложений, находить в тексте смысловые пропуски;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корректировать тексты, в которых допущены нарушения культуры речи;</w:t>
            </w:r>
          </w:p>
          <w:p w:rsidR="000F3CEC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анализировать последовательность собственных действий при работе над изложениями и сочинениями и соотносить их с разработанным алгоритмом; </w:t>
            </w:r>
          </w:p>
          <w:p w:rsidR="00AB5DA5" w:rsidRPr="00B060EE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- </w:t>
            </w:r>
            <w:r w:rsidR="00AB5DA5" w:rsidRPr="00B060EE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оценивать 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      </w:r>
          </w:p>
          <w:p w:rsidR="00AB5DA5" w:rsidRPr="000F3CEC" w:rsidRDefault="000F3CEC" w:rsidP="00B060EE">
            <w:pPr>
              <w:pStyle w:val="a4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0F3CEC">
              <w:rPr>
                <w:rStyle w:val="Zag11"/>
                <w:rFonts w:ascii="Times New Roman" w:eastAsia="@Arial Unicode MS" w:hAnsi="Times New Roman" w:cs="Times New Roman"/>
                <w:bCs/>
              </w:rPr>
              <w:t>-</w:t>
            </w:r>
            <w:r w:rsidR="00AB5DA5" w:rsidRPr="000F3CEC">
              <w:rPr>
                <w:rStyle w:val="Zag11"/>
                <w:rFonts w:ascii="Times New Roman" w:eastAsia="@Arial Unicode MS" w:hAnsi="Times New Roman" w:cs="Times New Roman"/>
                <w:bCs/>
                <w:i/>
                <w:iCs/>
              </w:rPr>
              <w:t>соблюдать нормы речевого взаимодействия при интерактивном общении (sms</w:t>
            </w:r>
            <w:r w:rsidR="00AB5DA5" w:rsidRPr="000F3CEC">
              <w:rPr>
                <w:rStyle w:val="Zag11"/>
                <w:rFonts w:ascii="Times New Roman" w:eastAsia="@Arial Unicode MS" w:hAnsi="Times New Roman" w:cs="Times New Roman"/>
                <w:bCs/>
                <w:i/>
                <w:iCs/>
              </w:rPr>
              <w:noBreakHyphen/>
              <w:t>сообщения, электронная почта, Интернет и другие виды и способы связи</w:t>
            </w:r>
          </w:p>
        </w:tc>
      </w:tr>
    </w:tbl>
    <w:p w:rsidR="00E11848" w:rsidRDefault="00E11848" w:rsidP="00E118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2396" w:rsidRPr="000F3CEC" w:rsidRDefault="00CA2396" w:rsidP="00CA239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02222" w:rsidRDefault="00302222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02222" w:rsidRDefault="00302222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02222" w:rsidRDefault="00302222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93876" w:rsidRDefault="00993876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93876" w:rsidRDefault="00993876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93876" w:rsidRDefault="00993876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93876" w:rsidRDefault="00993876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93876" w:rsidRDefault="00993876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93876" w:rsidRDefault="00993876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93876" w:rsidRDefault="00993876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93876" w:rsidRDefault="00993876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93876" w:rsidRDefault="00993876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6691D" w:rsidRDefault="0086691D" w:rsidP="00584E64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bCs/>
          <w:sz w:val="24"/>
          <w:szCs w:val="24"/>
        </w:rPr>
      </w:pPr>
    </w:p>
    <w:p w:rsidR="00C13EFC" w:rsidRDefault="00C13EFC" w:rsidP="00584E64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bCs/>
          <w:sz w:val="24"/>
          <w:szCs w:val="24"/>
        </w:rPr>
      </w:pPr>
    </w:p>
    <w:p w:rsidR="00C13EFC" w:rsidRDefault="00C13EFC" w:rsidP="00584E64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bCs/>
          <w:sz w:val="24"/>
          <w:szCs w:val="24"/>
        </w:rPr>
      </w:pPr>
    </w:p>
    <w:p w:rsidR="00302222" w:rsidRDefault="00302222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F3CEC" w:rsidRDefault="00993876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Р</w:t>
      </w:r>
      <w:r w:rsidR="00CA2396" w:rsidRPr="000F3CEC">
        <w:rPr>
          <w:rFonts w:ascii="Times New Roman" w:hAnsi="Times New Roman"/>
          <w:b/>
          <w:bCs/>
          <w:sz w:val="24"/>
          <w:szCs w:val="24"/>
        </w:rPr>
        <w:t xml:space="preserve">езультаты освоения </w:t>
      </w:r>
      <w:r>
        <w:rPr>
          <w:rFonts w:ascii="Times New Roman" w:hAnsi="Times New Roman"/>
          <w:b/>
          <w:bCs/>
          <w:sz w:val="24"/>
          <w:szCs w:val="24"/>
        </w:rPr>
        <w:t>учебного предмета «Р</w:t>
      </w:r>
      <w:r w:rsidR="00CA2396" w:rsidRPr="000F3CEC">
        <w:rPr>
          <w:rFonts w:ascii="Times New Roman" w:hAnsi="Times New Roman"/>
          <w:b/>
          <w:bCs/>
          <w:sz w:val="24"/>
          <w:szCs w:val="24"/>
        </w:rPr>
        <w:t>у</w:t>
      </w:r>
      <w:r>
        <w:rPr>
          <w:rFonts w:ascii="Times New Roman" w:hAnsi="Times New Roman"/>
          <w:b/>
          <w:bCs/>
          <w:sz w:val="24"/>
          <w:szCs w:val="24"/>
        </w:rPr>
        <w:t>сский язык»</w:t>
      </w:r>
    </w:p>
    <w:p w:rsidR="00CA2396" w:rsidRPr="000F3CEC" w:rsidRDefault="000F3CEC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 класс</w:t>
      </w:r>
    </w:p>
    <w:p w:rsidR="00CA2396" w:rsidRPr="000F3CEC" w:rsidRDefault="00CA2396" w:rsidP="00CA239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0F3CEC">
        <w:rPr>
          <w:rFonts w:ascii="Times New Roman" w:hAnsi="Times New Roman"/>
          <w:b/>
          <w:i/>
          <w:iCs/>
          <w:sz w:val="24"/>
          <w:szCs w:val="24"/>
        </w:rPr>
        <w:t>Ученик научится:</w:t>
      </w:r>
    </w:p>
    <w:p w:rsidR="00CA2396" w:rsidRPr="001D20ED" w:rsidRDefault="00CA2396" w:rsidP="00CA239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b/>
          <w:bCs/>
          <w:sz w:val="24"/>
          <w:szCs w:val="24"/>
        </w:rPr>
        <w:t>различать, сравнивать</w:t>
      </w:r>
      <w:r w:rsidRPr="001D20ED">
        <w:rPr>
          <w:rFonts w:ascii="Times New Roman" w:hAnsi="Times New Roman"/>
          <w:sz w:val="24"/>
          <w:szCs w:val="24"/>
        </w:rPr>
        <w:t>:</w:t>
      </w:r>
    </w:p>
    <w:p w:rsidR="00CA2396" w:rsidRPr="001D20ED" w:rsidRDefault="00CA2396" w:rsidP="00CA2396">
      <w:pPr>
        <w:numPr>
          <w:ilvl w:val="0"/>
          <w:numId w:val="1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звуки и буквы;</w:t>
      </w:r>
    </w:p>
    <w:p w:rsidR="00CA2396" w:rsidRPr="001D20ED" w:rsidRDefault="00CA2396" w:rsidP="00CA2396">
      <w:pPr>
        <w:numPr>
          <w:ilvl w:val="0"/>
          <w:numId w:val="1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ударные и безударные гласные звуки;</w:t>
      </w:r>
    </w:p>
    <w:p w:rsidR="00CA2396" w:rsidRPr="001D20ED" w:rsidRDefault="00CA2396" w:rsidP="00CA2396">
      <w:pPr>
        <w:numPr>
          <w:ilvl w:val="0"/>
          <w:numId w:val="1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твердые и мягкие согласные звуки, глухие и звонкие согласные звуки;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звук, слог, слово;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слово и предложение;</w:t>
      </w:r>
    </w:p>
    <w:p w:rsidR="00CA2396" w:rsidRPr="001D20ED" w:rsidRDefault="00CA2396" w:rsidP="00CA23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b/>
          <w:bCs/>
          <w:sz w:val="24"/>
          <w:szCs w:val="24"/>
        </w:rPr>
        <w:t>кратко характеризовать</w:t>
      </w:r>
      <w:r w:rsidRPr="001D20ED">
        <w:rPr>
          <w:rFonts w:ascii="Times New Roman" w:hAnsi="Times New Roman"/>
          <w:sz w:val="24"/>
          <w:szCs w:val="24"/>
        </w:rPr>
        <w:t>: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звуки русского языка (гласные ударные/безударные, согласные твердые/мягкие, согласные звонкие/глухие);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условия выбора и написания буквы гласного звука после мягких и твердых согласных;</w:t>
      </w:r>
    </w:p>
    <w:p w:rsidR="00CA2396" w:rsidRPr="001D20ED" w:rsidRDefault="00CA2396" w:rsidP="00CA23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b/>
          <w:bCs/>
          <w:sz w:val="24"/>
          <w:szCs w:val="24"/>
        </w:rPr>
        <w:t>решать учебные и практические задачи</w:t>
      </w:r>
      <w:r w:rsidRPr="001D20ED">
        <w:rPr>
          <w:rFonts w:ascii="Times New Roman" w:hAnsi="Times New Roman"/>
          <w:sz w:val="24"/>
          <w:szCs w:val="24"/>
        </w:rPr>
        <w:t>: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выделять предложение и слово из речевого потока;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проводить звуковой анализ и строить модели звукового состава слов, состоящих из четырех — пяти звуков;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выделять в словах слоги;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правильно называть буквы русского алфавита, знать их последовательность;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 xml:space="preserve">правильно писать сочетания </w:t>
      </w:r>
      <w:r w:rsidRPr="001D20ED">
        <w:rPr>
          <w:rFonts w:ascii="Times New Roman" w:hAnsi="Times New Roman"/>
          <w:b/>
          <w:bCs/>
          <w:sz w:val="24"/>
          <w:szCs w:val="24"/>
        </w:rPr>
        <w:t>ча – ща, чу – щу</w:t>
      </w:r>
      <w:r w:rsidRPr="001D20ED">
        <w:rPr>
          <w:rFonts w:ascii="Times New Roman" w:hAnsi="Times New Roman"/>
          <w:sz w:val="24"/>
          <w:szCs w:val="24"/>
        </w:rPr>
        <w:t xml:space="preserve">, </w:t>
      </w:r>
      <w:r w:rsidRPr="001D20ED">
        <w:rPr>
          <w:rFonts w:ascii="Times New Roman" w:hAnsi="Times New Roman"/>
          <w:b/>
          <w:bCs/>
          <w:sz w:val="24"/>
          <w:szCs w:val="24"/>
        </w:rPr>
        <w:t xml:space="preserve">жи – ши </w:t>
      </w:r>
      <w:r w:rsidRPr="001D20ED">
        <w:rPr>
          <w:rFonts w:ascii="Times New Roman" w:hAnsi="Times New Roman"/>
          <w:sz w:val="24"/>
          <w:szCs w:val="24"/>
        </w:rPr>
        <w:t>под ударением;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переносить слова;</w:t>
      </w:r>
    </w:p>
    <w:p w:rsidR="00CA2396" w:rsidRPr="001D20ED" w:rsidRDefault="000F3CEC" w:rsidP="00CA239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="00CA2396" w:rsidRPr="001D20ED">
        <w:rPr>
          <w:rFonts w:ascii="Times New Roman" w:hAnsi="Times New Roman"/>
          <w:sz w:val="24"/>
          <w:szCs w:val="24"/>
        </w:rPr>
        <w:t>При проверке достижения данного предметного результата нельзя использовать сложные (например, стечение согласных) или неоднозначные (например, стечение сонорных согласных) случаи деления слов на слоги.</w:t>
      </w:r>
      <w:r>
        <w:rPr>
          <w:rFonts w:ascii="Times New Roman" w:hAnsi="Times New Roman"/>
          <w:sz w:val="24"/>
          <w:szCs w:val="24"/>
        </w:rPr>
        <w:t>)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писать прописную букву в начале предложения и в именах собственных;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правильно писать словарные слова, определенные программой;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ставить точку в конце предложения;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грамотно записывать под диктовку учителя и самостоятельно отдельные слова и простые предложения (в случаях, где орфоэпия и орфография совпадают);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безошибочно списывать и писать под диктовку тексты объемом 15- 30 слов;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осознавать цели и ситуации устного общения;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соблюдать в повседневной жизни нормы речевого этикета.</w:t>
      </w:r>
    </w:p>
    <w:p w:rsidR="00CA2396" w:rsidRPr="000F3CEC" w:rsidRDefault="00CA2396" w:rsidP="00CA23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0F3CEC">
        <w:rPr>
          <w:rFonts w:ascii="Times New Roman" w:hAnsi="Times New Roman"/>
          <w:b/>
          <w:i/>
          <w:iCs/>
          <w:sz w:val="24"/>
          <w:szCs w:val="24"/>
        </w:rPr>
        <w:t>Ученик получит возможность научиться: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выявлять слова, значение которых требует уточнения, и уточнять их значение по тексту или с помощью толкового словаря;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использовать алфавит при работе со словарями и справочниками;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различать слова, называющие предметы, действия и признаки;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задавать вопросы к словам;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выбирать языковые средства в соответствии с целями и условиями общения для эффективного решения коммуникативной задачи;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lastRenderedPageBreak/>
        <w:t>участвовать в диалоге, учитывать разные мнения и стремиться к координации различных позиций в сотрудничестве;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соблюдать орфоэпические нормы и правильную интонацию.</w:t>
      </w:r>
    </w:p>
    <w:p w:rsidR="00E11848" w:rsidRPr="000F3CEC" w:rsidRDefault="00E11848" w:rsidP="00E11848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0F3CEC" w:rsidRPr="00C13EFC" w:rsidRDefault="000F3CEC" w:rsidP="00C13EF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3CEC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CA2396" w:rsidRPr="000F3CEC" w:rsidRDefault="00CA2396" w:rsidP="00CA23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0F3CEC">
        <w:rPr>
          <w:rFonts w:ascii="Times New Roman" w:hAnsi="Times New Roman"/>
          <w:b/>
          <w:i/>
          <w:iCs/>
          <w:sz w:val="24"/>
          <w:szCs w:val="24"/>
        </w:rPr>
        <w:t>Ученик научится:</w:t>
      </w:r>
    </w:p>
    <w:p w:rsidR="00CA2396" w:rsidRPr="001D20ED" w:rsidRDefault="00CA2396" w:rsidP="00CA23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b/>
          <w:bCs/>
          <w:sz w:val="24"/>
          <w:szCs w:val="24"/>
        </w:rPr>
        <w:t>различать, сравнивать, кратко характеризовать</w:t>
      </w:r>
      <w:r w:rsidRPr="001D20ED">
        <w:rPr>
          <w:rFonts w:ascii="Times New Roman" w:hAnsi="Times New Roman"/>
          <w:sz w:val="24"/>
          <w:szCs w:val="24"/>
        </w:rPr>
        <w:t>: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парные и непарные по твердос</w:t>
      </w:r>
      <w:r w:rsidRPr="001D20ED">
        <w:rPr>
          <w:rFonts w:ascii="Times New Roman" w:hAnsi="Times New Roman"/>
          <w:sz w:val="24"/>
          <w:szCs w:val="24"/>
        </w:rPr>
        <w:t>ти – мягкости согласные звуки, парные и непарные по звонкости – глухости согласные звуки;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изменяемые и неизменяемые слова;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формы слова и однокоренные слова;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однокоренные слова и синонимы, однокоренные слова и слова с омонимичными корнями;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предложения по цели высказывания;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предложения с восклицательной и невосклицательной интонацией;</w:t>
      </w:r>
    </w:p>
    <w:p w:rsidR="00CA2396" w:rsidRPr="001D20ED" w:rsidRDefault="00CA2396" w:rsidP="00CA23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b/>
          <w:bCs/>
          <w:sz w:val="24"/>
          <w:szCs w:val="24"/>
        </w:rPr>
        <w:t>выделять, находить</w:t>
      </w:r>
      <w:r w:rsidRPr="001D20ED">
        <w:rPr>
          <w:rFonts w:ascii="Times New Roman" w:hAnsi="Times New Roman"/>
          <w:sz w:val="24"/>
          <w:szCs w:val="24"/>
        </w:rPr>
        <w:t>: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в словах с однозначно выделяемыми морфемами окончание, корень, суффикс, приставку;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лексическое значение слова в толковом словаре;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основную мысль текста;</w:t>
      </w:r>
    </w:p>
    <w:p w:rsidR="00CA2396" w:rsidRPr="001D20ED" w:rsidRDefault="00CA2396" w:rsidP="00CA239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b/>
          <w:bCs/>
          <w:sz w:val="24"/>
          <w:szCs w:val="24"/>
        </w:rPr>
        <w:t>решать учебные и практические задачи</w:t>
      </w:r>
      <w:r w:rsidRPr="001D20ED">
        <w:rPr>
          <w:rFonts w:ascii="Times New Roman" w:hAnsi="Times New Roman"/>
          <w:sz w:val="24"/>
          <w:szCs w:val="24"/>
        </w:rPr>
        <w:t>: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делить слова на слоги;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использовать алфавит при работе со словарями и справочниками;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подбирать однокоренные слова;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определять (уточнять) написание слова по орфографическому словарю учебника;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безошибочно списывать и писать под диктовку тексты объемом 45- 60 слов;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проверять собственный и предложенный тексты, находить и исправлять орфографические и пунктуационные ошибки;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подбирать заголовок к предложенному тексту, озаглавливать собственный текст;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исправлять деформированный текст (с нарушенным порядком следования частей);</w:t>
      </w:r>
    </w:p>
    <w:p w:rsidR="00CA2396" w:rsidRPr="001D20ED" w:rsidRDefault="00CA2396" w:rsidP="00CA239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b/>
          <w:bCs/>
          <w:sz w:val="24"/>
          <w:szCs w:val="24"/>
        </w:rPr>
        <w:t>применять правила правописания</w:t>
      </w:r>
      <w:r w:rsidRPr="001D20ED">
        <w:rPr>
          <w:rFonts w:ascii="Times New Roman" w:hAnsi="Times New Roman"/>
          <w:sz w:val="24"/>
          <w:szCs w:val="24"/>
        </w:rPr>
        <w:t>: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перенос слов;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проверяемые безударные гласные в корнях слов;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парные звонкие и глухие согласные в корнях слов;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непроизносимые согласные;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непроверяемые гласные и согласные в корнях слов (словарные слова, определенные программой);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разделительные твердый и мягкий знаки;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 xml:space="preserve">правописание </w:t>
      </w:r>
      <w:r w:rsidRPr="001D20ED">
        <w:rPr>
          <w:rFonts w:ascii="Times New Roman" w:hAnsi="Times New Roman"/>
          <w:sz w:val="24"/>
          <w:szCs w:val="24"/>
        </w:rPr>
        <w:pgNum/>
      </w:r>
      <w:r w:rsidRPr="001D20ED">
        <w:rPr>
          <w:rFonts w:ascii="Times New Roman" w:hAnsi="Times New Roman"/>
          <w:sz w:val="24"/>
          <w:szCs w:val="24"/>
        </w:rPr>
        <w:t>К</w:t>
      </w:r>
      <w:r w:rsidRPr="001D20ED">
        <w:rPr>
          <w:rFonts w:ascii="Times New Roman" w:hAnsi="Times New Roman"/>
          <w:sz w:val="24"/>
          <w:szCs w:val="24"/>
        </w:rPr>
        <w:pgNum/>
      </w:r>
      <w:r w:rsidRPr="001D20ED">
        <w:rPr>
          <w:rFonts w:ascii="Times New Roman" w:hAnsi="Times New Roman"/>
          <w:sz w:val="24"/>
          <w:szCs w:val="24"/>
        </w:rPr>
        <w:t xml:space="preserve"> ставок: </w:t>
      </w:r>
      <w:r w:rsidRPr="001D20ED">
        <w:rPr>
          <w:rFonts w:ascii="Times New Roman" w:hAnsi="Times New Roman"/>
          <w:b/>
          <w:bCs/>
          <w:i/>
          <w:iCs/>
          <w:sz w:val="24"/>
          <w:szCs w:val="24"/>
        </w:rPr>
        <w:t>об-, от-, до-, по-, под-, про-; за-, на-, над-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раздельное написание предлогов с другими словами (кроме личных местоимений);</w:t>
      </w:r>
    </w:p>
    <w:p w:rsidR="00CA2396" w:rsidRPr="000F3CEC" w:rsidRDefault="00CA2396" w:rsidP="00CA23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0F3CEC">
        <w:rPr>
          <w:rFonts w:ascii="Times New Roman" w:hAnsi="Times New Roman"/>
          <w:b/>
          <w:i/>
          <w:iCs/>
          <w:sz w:val="24"/>
          <w:szCs w:val="24"/>
        </w:rPr>
        <w:t>Ученик получит возможность научиться: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устанавливать значение суффиксов и приставок (в словах с однозначно выделяемыми морфемами);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lastRenderedPageBreak/>
        <w:t>определять способы образования слов (суффиксальный, приставочный, приставочно-суффиксальный);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различать однозначные и многозначные слова;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наблюдать за использованием в тексте слов в переносном значении</w:t>
      </w:r>
    </w:p>
    <w:p w:rsidR="00CA2396" w:rsidRPr="00CA2396" w:rsidRDefault="00CA2396" w:rsidP="00CA2396">
      <w:p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и омонимов;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подбирать синонимы для устранения повторов в тексте;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подбирать антонимы для точной характеристики предметов при их сравнении;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наблюдать за использованием в текстах устаревших слов и фразеологизмов;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применять правило правописания суффиксов имен существительных</w:t>
      </w:r>
      <w:r w:rsidRPr="00CA2396">
        <w:rPr>
          <w:rFonts w:ascii="Times New Roman" w:hAnsi="Times New Roman"/>
          <w:i/>
          <w:iCs/>
          <w:sz w:val="24"/>
          <w:szCs w:val="24"/>
        </w:rPr>
        <w:t xml:space="preserve">: </w:t>
      </w:r>
      <w:r w:rsidRPr="00CA2396">
        <w:rPr>
          <w:rFonts w:ascii="Times New Roman" w:hAnsi="Times New Roman"/>
          <w:b/>
          <w:bCs/>
          <w:i/>
          <w:iCs/>
          <w:sz w:val="24"/>
          <w:szCs w:val="24"/>
        </w:rPr>
        <w:t>- онок, -енок; -ок; -ек; -ик; -ость</w:t>
      </w:r>
      <w:r w:rsidRPr="00CA2396">
        <w:rPr>
          <w:rFonts w:ascii="Times New Roman" w:hAnsi="Times New Roman"/>
          <w:i/>
          <w:iCs/>
          <w:sz w:val="24"/>
          <w:szCs w:val="24"/>
        </w:rPr>
        <w:t>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применять правило правописания суффиксов имен прилагательных</w:t>
      </w:r>
      <w:r w:rsidRPr="00CA2396">
        <w:rPr>
          <w:rFonts w:ascii="Times New Roman" w:hAnsi="Times New Roman"/>
          <w:b/>
          <w:bCs/>
          <w:i/>
          <w:sz w:val="24"/>
          <w:szCs w:val="24"/>
        </w:rPr>
        <w:t>:</w:t>
      </w:r>
    </w:p>
    <w:p w:rsidR="00CA2396" w:rsidRPr="00CA2396" w:rsidRDefault="00CA2396" w:rsidP="00CA2396">
      <w:p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CA2396">
        <w:rPr>
          <w:rFonts w:ascii="Times New Roman" w:hAnsi="Times New Roman"/>
          <w:b/>
          <w:bCs/>
          <w:i/>
          <w:iCs/>
          <w:sz w:val="24"/>
          <w:szCs w:val="24"/>
        </w:rPr>
        <w:t>-ов, -ев, -ив, -чив, -лив</w:t>
      </w:r>
      <w:r w:rsidRPr="00CA2396">
        <w:rPr>
          <w:rFonts w:ascii="Times New Roman" w:hAnsi="Times New Roman"/>
          <w:i/>
          <w:iCs/>
          <w:sz w:val="24"/>
          <w:szCs w:val="24"/>
        </w:rPr>
        <w:t>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подбирать примеры слов с определенной орфограммой;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при работе над ошибками осознавать причины появления ошибки и определять способы действий, помогающих предотвратить ее в последующих письменных работах;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определять по предложенным заголовкам содержание текста;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составлять план текста;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определять тип текс та: повествование, описание, рассуждение;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соблюдать нормы современного русского литературного языка в собственной речи и оценивать соблюдение этих норм в речи собеседников (в объеме представленного в учебнике материала).</w:t>
      </w:r>
    </w:p>
    <w:p w:rsidR="00CA2396" w:rsidRPr="000F3CEC" w:rsidRDefault="00CA2396" w:rsidP="00E118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A2396" w:rsidRPr="000F3CEC" w:rsidRDefault="000F3CEC" w:rsidP="000F3CEC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 класс</w:t>
      </w:r>
    </w:p>
    <w:p w:rsidR="000F3CEC" w:rsidRDefault="000F3CEC" w:rsidP="00CA23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/>
          <w:color w:val="FF0000"/>
          <w:sz w:val="24"/>
          <w:szCs w:val="24"/>
        </w:rPr>
      </w:pPr>
    </w:p>
    <w:p w:rsidR="00CA2396" w:rsidRPr="000F3CEC" w:rsidRDefault="00CA2396" w:rsidP="00CA23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0F3CEC">
        <w:rPr>
          <w:rFonts w:ascii="Times New Roman" w:hAnsi="Times New Roman"/>
          <w:b/>
          <w:i/>
          <w:iCs/>
          <w:sz w:val="24"/>
          <w:szCs w:val="24"/>
        </w:rPr>
        <w:t>Ученик научится:</w:t>
      </w:r>
    </w:p>
    <w:p w:rsidR="00CA2396" w:rsidRPr="001D20ED" w:rsidRDefault="00CA2396" w:rsidP="00CA239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D20ED">
        <w:rPr>
          <w:rFonts w:ascii="Times New Roman" w:hAnsi="Times New Roman"/>
          <w:b/>
          <w:bCs/>
          <w:sz w:val="24"/>
          <w:szCs w:val="24"/>
        </w:rPr>
        <w:t>различать, сравнивать, кратко характеризовать: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имя существительное, имя прилагательное, личное местоимение;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виды предложений по цели высказывания и интонации;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главные (подлежащее и сказуемое) и второстепенные члены предложения;</w:t>
      </w:r>
    </w:p>
    <w:p w:rsidR="00CA2396" w:rsidRPr="001D20ED" w:rsidRDefault="00CA2396" w:rsidP="00CA239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D20ED">
        <w:rPr>
          <w:rFonts w:ascii="Times New Roman" w:hAnsi="Times New Roman"/>
          <w:b/>
          <w:bCs/>
          <w:sz w:val="24"/>
          <w:szCs w:val="24"/>
        </w:rPr>
        <w:t>выделять, находить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собственные имена существительные;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личные местоимения 1, 2, 3-го лица;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грамматическую основу простого двусоставного предложения;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в простом предложении однородные члены (как главные, так и второстепенные);</w:t>
      </w:r>
    </w:p>
    <w:p w:rsidR="00CA2396" w:rsidRPr="001D20ED" w:rsidRDefault="00CA2396" w:rsidP="00CA239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D20ED">
        <w:rPr>
          <w:rFonts w:ascii="Times New Roman" w:hAnsi="Times New Roman"/>
          <w:b/>
          <w:bCs/>
          <w:sz w:val="24"/>
          <w:szCs w:val="24"/>
        </w:rPr>
        <w:t>решать учебные и практические задачи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определять род изменяемых имен существительных;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устанавливать форму числа (единственное или множественное) имени существительного;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задавать падежные вопросы и определять падеж имени существительного;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определять принадлежность имен существительных к 1, 2, 3-ему склонению;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lastRenderedPageBreak/>
        <w:t>устанавливать при помощи смысловых (синтаксических) вопросов связь между словами в предложении;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 xml:space="preserve">находить предложения с однородными членами без союзов и с союзами </w:t>
      </w:r>
      <w:r w:rsidRPr="001D20ED">
        <w:rPr>
          <w:rFonts w:ascii="Times New Roman" w:hAnsi="Times New Roman"/>
          <w:b/>
          <w:bCs/>
          <w:i/>
          <w:iCs/>
          <w:sz w:val="24"/>
          <w:szCs w:val="24"/>
        </w:rPr>
        <w:t>и, а, но</w:t>
      </w:r>
      <w:r w:rsidRPr="001D20ED">
        <w:rPr>
          <w:rFonts w:ascii="Times New Roman" w:hAnsi="Times New Roman"/>
          <w:sz w:val="24"/>
          <w:szCs w:val="24"/>
        </w:rPr>
        <w:t>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использовать разные способы решения орфографической задачи в зависимости от места орфограммы в слове;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подбирать примеры слов с определенной орфограммой;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определять (уточнять) написание слова по орфографическому словарю учебника;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безошибочно списывать и писать под диктовку тексты объемом 65–80 слов;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проверять собственный и предложенный тексты, находить и исправлять орфографические и пунктуационные ошибки;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составлять план со</w:t>
      </w:r>
      <w:r>
        <w:rPr>
          <w:rFonts w:ascii="Times New Roman" w:hAnsi="Times New Roman"/>
          <w:sz w:val="24"/>
          <w:szCs w:val="24"/>
        </w:rPr>
        <w:t>бственного и предложенного текс</w:t>
      </w:r>
      <w:r w:rsidRPr="001D20ED">
        <w:rPr>
          <w:rFonts w:ascii="Times New Roman" w:hAnsi="Times New Roman"/>
          <w:sz w:val="24"/>
          <w:szCs w:val="24"/>
        </w:rPr>
        <w:t>та;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определять тип текс та: повествование, описание, рассуждение;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корректировать тексты с нарушенным порядком предложений и абзацев;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составлять собственные тексты в жанре письма;</w:t>
      </w:r>
    </w:p>
    <w:p w:rsidR="00CA2396" w:rsidRPr="001D20ED" w:rsidRDefault="00CA2396" w:rsidP="00CA239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D20ED">
        <w:rPr>
          <w:rFonts w:ascii="Times New Roman" w:hAnsi="Times New Roman"/>
          <w:b/>
          <w:bCs/>
          <w:sz w:val="24"/>
          <w:szCs w:val="24"/>
        </w:rPr>
        <w:t>применять правила правописания: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 xml:space="preserve">приставки, оканчивающиеся на </w:t>
      </w:r>
      <w:r w:rsidRPr="001D20ED">
        <w:rPr>
          <w:rFonts w:ascii="Times New Roman" w:hAnsi="Times New Roman"/>
          <w:b/>
          <w:bCs/>
          <w:i/>
          <w:iCs/>
          <w:sz w:val="24"/>
          <w:szCs w:val="24"/>
        </w:rPr>
        <w:t>з</w:t>
      </w:r>
      <w:r w:rsidRPr="001D20ED">
        <w:rPr>
          <w:rFonts w:ascii="Times New Roman" w:hAnsi="Times New Roman"/>
          <w:sz w:val="24"/>
          <w:szCs w:val="24"/>
        </w:rPr>
        <w:t xml:space="preserve">, </w:t>
      </w:r>
      <w:r w:rsidRPr="001D20ED">
        <w:rPr>
          <w:rFonts w:ascii="Times New Roman" w:hAnsi="Times New Roman"/>
          <w:b/>
          <w:bCs/>
          <w:i/>
          <w:iCs/>
          <w:sz w:val="24"/>
          <w:szCs w:val="24"/>
        </w:rPr>
        <w:t>с</w:t>
      </w:r>
      <w:r w:rsidRPr="001D20ED">
        <w:rPr>
          <w:rFonts w:ascii="Times New Roman" w:hAnsi="Times New Roman"/>
          <w:sz w:val="24"/>
          <w:szCs w:val="24"/>
        </w:rPr>
        <w:t>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непроверяемые гласные и согласные в корне слова (словарные слова, определенные программой);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 xml:space="preserve">буквы </w:t>
      </w:r>
      <w:r w:rsidRPr="001D20ED">
        <w:rPr>
          <w:rFonts w:ascii="Times New Roman" w:hAnsi="Times New Roman"/>
          <w:b/>
          <w:bCs/>
          <w:i/>
          <w:iCs/>
          <w:sz w:val="24"/>
          <w:szCs w:val="24"/>
        </w:rPr>
        <w:t>о</w:t>
      </w:r>
      <w:r w:rsidRPr="001D20ED">
        <w:rPr>
          <w:rFonts w:ascii="Times New Roman" w:hAnsi="Times New Roman"/>
          <w:sz w:val="24"/>
          <w:szCs w:val="24"/>
        </w:rPr>
        <w:t xml:space="preserve">, </w:t>
      </w:r>
      <w:r w:rsidRPr="001D20ED">
        <w:rPr>
          <w:rFonts w:ascii="Times New Roman" w:hAnsi="Times New Roman"/>
          <w:b/>
          <w:bCs/>
          <w:i/>
          <w:iCs/>
          <w:sz w:val="24"/>
          <w:szCs w:val="24"/>
        </w:rPr>
        <w:t xml:space="preserve">ё </w:t>
      </w:r>
      <w:r w:rsidRPr="001D20ED">
        <w:rPr>
          <w:rFonts w:ascii="Times New Roman" w:hAnsi="Times New Roman"/>
          <w:sz w:val="24"/>
          <w:szCs w:val="24"/>
        </w:rPr>
        <w:t>после шипящих в корнях слов;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 xml:space="preserve">буквы </w:t>
      </w:r>
      <w:r w:rsidRPr="001D20ED">
        <w:rPr>
          <w:rFonts w:ascii="Times New Roman" w:hAnsi="Times New Roman"/>
          <w:b/>
          <w:bCs/>
          <w:i/>
          <w:iCs/>
          <w:sz w:val="24"/>
          <w:szCs w:val="24"/>
        </w:rPr>
        <w:t xml:space="preserve">и, ы </w:t>
      </w:r>
      <w:r w:rsidRPr="001D20ED">
        <w:rPr>
          <w:rFonts w:ascii="Times New Roman" w:hAnsi="Times New Roman"/>
          <w:sz w:val="24"/>
          <w:szCs w:val="24"/>
        </w:rPr>
        <w:t xml:space="preserve">после </w:t>
      </w:r>
      <w:r w:rsidRPr="001D20ED">
        <w:rPr>
          <w:rFonts w:ascii="Times New Roman" w:hAnsi="Times New Roman"/>
          <w:b/>
          <w:bCs/>
          <w:i/>
          <w:iCs/>
          <w:sz w:val="24"/>
          <w:szCs w:val="24"/>
        </w:rPr>
        <w:t xml:space="preserve">ц </w:t>
      </w:r>
      <w:r w:rsidRPr="001D20ED">
        <w:rPr>
          <w:rFonts w:ascii="Times New Roman" w:hAnsi="Times New Roman"/>
          <w:sz w:val="24"/>
          <w:szCs w:val="24"/>
        </w:rPr>
        <w:t>в различных частях слов;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мягкий знак после шипящих на конце имён существительных;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безударные гласные в падежных окончаниях имен существительных;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 xml:space="preserve">буквы </w:t>
      </w:r>
      <w:r w:rsidRPr="001D20ED">
        <w:rPr>
          <w:rFonts w:ascii="Times New Roman" w:hAnsi="Times New Roman"/>
          <w:b/>
          <w:bCs/>
          <w:i/>
          <w:iCs/>
          <w:sz w:val="24"/>
          <w:szCs w:val="24"/>
        </w:rPr>
        <w:t xml:space="preserve">о, е </w:t>
      </w:r>
      <w:r w:rsidRPr="001D20ED">
        <w:rPr>
          <w:rFonts w:ascii="Times New Roman" w:hAnsi="Times New Roman"/>
          <w:sz w:val="24"/>
          <w:szCs w:val="24"/>
        </w:rPr>
        <w:t xml:space="preserve">в окончаниях имен существительных после шипящих и </w:t>
      </w:r>
      <w:r w:rsidRPr="001D20ED">
        <w:rPr>
          <w:rFonts w:ascii="Times New Roman" w:hAnsi="Times New Roman"/>
          <w:b/>
          <w:bCs/>
          <w:i/>
          <w:iCs/>
          <w:sz w:val="24"/>
          <w:szCs w:val="24"/>
        </w:rPr>
        <w:t>ц</w:t>
      </w:r>
      <w:r w:rsidRPr="001D20ED">
        <w:rPr>
          <w:rFonts w:ascii="Times New Roman" w:hAnsi="Times New Roman"/>
          <w:sz w:val="24"/>
          <w:szCs w:val="24"/>
        </w:rPr>
        <w:t>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безударные гласные в падежных окончаниях имен прилагательных;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раздельное написание предлогов с личными местоимениями;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 xml:space="preserve">знаки препинания при однородных членах предложения с союзами </w:t>
      </w:r>
      <w:r w:rsidRPr="001D20ED">
        <w:rPr>
          <w:rFonts w:ascii="Times New Roman" w:hAnsi="Times New Roman"/>
          <w:b/>
          <w:bCs/>
          <w:i/>
          <w:iCs/>
          <w:sz w:val="24"/>
          <w:szCs w:val="24"/>
        </w:rPr>
        <w:t xml:space="preserve">и, а, но </w:t>
      </w:r>
      <w:r w:rsidRPr="001D20ED">
        <w:rPr>
          <w:rFonts w:ascii="Times New Roman" w:hAnsi="Times New Roman"/>
          <w:sz w:val="24"/>
          <w:szCs w:val="24"/>
        </w:rPr>
        <w:t>и без союзов.</w:t>
      </w:r>
    </w:p>
    <w:p w:rsidR="00CA2396" w:rsidRPr="00442ABF" w:rsidRDefault="00CA2396" w:rsidP="00CA23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442ABF">
        <w:rPr>
          <w:rFonts w:ascii="Times New Roman" w:hAnsi="Times New Roman"/>
          <w:b/>
          <w:i/>
          <w:iCs/>
          <w:sz w:val="24"/>
          <w:szCs w:val="24"/>
        </w:rPr>
        <w:t>Ученик получит возможность научиться: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проводить по предложенному в учебнике алгоритму фонетический разбор слова и разбор слова по составу (в словах с однозначно выделяемыми морфемами);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устанавливать род неизменяемых имен существительных (наиболее употребительные слова);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склонять личные местоимения;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различать падежные и смысловые (синтаксические) вопросы;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находить второстепенные члены предложения: определение, обстоятельство, дополнение;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 xml:space="preserve">самостоятельно составлять предложения с однородными членами без союзов и с союзами </w:t>
      </w:r>
      <w:r w:rsidRPr="00CA2396">
        <w:rPr>
          <w:rFonts w:ascii="Times New Roman" w:hAnsi="Times New Roman"/>
          <w:b/>
          <w:bCs/>
          <w:i/>
          <w:iCs/>
          <w:sz w:val="24"/>
          <w:szCs w:val="24"/>
        </w:rPr>
        <w:t>и, а, но</w:t>
      </w:r>
      <w:r w:rsidRPr="00CA2396">
        <w:rPr>
          <w:rFonts w:ascii="Times New Roman" w:hAnsi="Times New Roman"/>
          <w:i/>
          <w:iCs/>
          <w:sz w:val="24"/>
          <w:szCs w:val="24"/>
        </w:rPr>
        <w:t>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разбирать по членам простое двусоставное предложение;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 xml:space="preserve">применять правило правописания соединительных гласных </w:t>
      </w:r>
      <w:r w:rsidRPr="00CA2396">
        <w:rPr>
          <w:rFonts w:ascii="Times New Roman" w:hAnsi="Times New Roman"/>
          <w:b/>
          <w:bCs/>
          <w:i/>
          <w:iCs/>
          <w:sz w:val="24"/>
          <w:szCs w:val="24"/>
        </w:rPr>
        <w:t>о</w:t>
      </w:r>
      <w:r w:rsidRPr="00CA2396">
        <w:rPr>
          <w:rFonts w:ascii="Times New Roman" w:hAnsi="Times New Roman"/>
          <w:i/>
          <w:iCs/>
          <w:sz w:val="24"/>
          <w:szCs w:val="24"/>
        </w:rPr>
        <w:t xml:space="preserve">, </w:t>
      </w:r>
      <w:r w:rsidRPr="00CA2396">
        <w:rPr>
          <w:rFonts w:ascii="Times New Roman" w:hAnsi="Times New Roman"/>
          <w:b/>
          <w:bCs/>
          <w:i/>
          <w:iCs/>
          <w:sz w:val="24"/>
          <w:szCs w:val="24"/>
        </w:rPr>
        <w:t xml:space="preserve">е </w:t>
      </w:r>
      <w:r w:rsidRPr="00CA2396">
        <w:rPr>
          <w:rFonts w:ascii="Times New Roman" w:hAnsi="Times New Roman"/>
          <w:i/>
          <w:iCs/>
          <w:sz w:val="24"/>
          <w:szCs w:val="24"/>
        </w:rPr>
        <w:t xml:space="preserve">в </w:t>
      </w:r>
      <w:r w:rsidRPr="00CA2396">
        <w:rPr>
          <w:rFonts w:ascii="Times New Roman" w:hAnsi="Times New Roman"/>
          <w:i/>
          <w:sz w:val="24"/>
          <w:szCs w:val="24"/>
        </w:rPr>
        <w:t>сложных словах;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 xml:space="preserve">применять правило правописания суффиксов имен существительных </w:t>
      </w:r>
      <w:r w:rsidRPr="00CA2396">
        <w:rPr>
          <w:rFonts w:ascii="Times New Roman" w:hAnsi="Times New Roman"/>
          <w:b/>
          <w:bCs/>
          <w:i/>
          <w:iCs/>
          <w:sz w:val="24"/>
          <w:szCs w:val="24"/>
        </w:rPr>
        <w:t>– ок, -ец, -иц</w:t>
      </w:r>
      <w:r w:rsidRPr="00CA2396">
        <w:rPr>
          <w:rFonts w:ascii="Times New Roman" w:hAnsi="Times New Roman"/>
          <w:i/>
          <w:iCs/>
          <w:sz w:val="24"/>
          <w:szCs w:val="24"/>
        </w:rPr>
        <w:t xml:space="preserve">, </w:t>
      </w:r>
      <w:r w:rsidRPr="00CA2396">
        <w:rPr>
          <w:rFonts w:ascii="Times New Roman" w:hAnsi="Times New Roman"/>
          <w:i/>
          <w:sz w:val="24"/>
          <w:szCs w:val="24"/>
        </w:rPr>
        <w:t xml:space="preserve">сочетаний </w:t>
      </w:r>
      <w:r w:rsidRPr="00CA2396">
        <w:rPr>
          <w:rFonts w:ascii="Times New Roman" w:hAnsi="Times New Roman"/>
          <w:b/>
          <w:bCs/>
          <w:i/>
          <w:iCs/>
          <w:sz w:val="24"/>
          <w:szCs w:val="24"/>
        </w:rPr>
        <w:t>ичк, ечк, инк, енк</w:t>
      </w:r>
      <w:r w:rsidRPr="00CA2396">
        <w:rPr>
          <w:rFonts w:ascii="Times New Roman" w:hAnsi="Times New Roman"/>
          <w:i/>
          <w:sz w:val="24"/>
          <w:szCs w:val="24"/>
        </w:rPr>
        <w:t>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 xml:space="preserve">применять правило правописания безударных гласных в падежных окончаниях имен существительных на </w:t>
      </w:r>
      <w:r w:rsidRPr="00CA2396">
        <w:rPr>
          <w:rFonts w:ascii="Times New Roman" w:hAnsi="Times New Roman"/>
          <w:b/>
          <w:bCs/>
          <w:i/>
          <w:iCs/>
          <w:sz w:val="24"/>
          <w:szCs w:val="24"/>
        </w:rPr>
        <w:t>–ий, -ия, -ие</w:t>
      </w:r>
      <w:r w:rsidRPr="00CA2396">
        <w:rPr>
          <w:rFonts w:ascii="Times New Roman" w:hAnsi="Times New Roman"/>
          <w:i/>
          <w:sz w:val="24"/>
          <w:szCs w:val="24"/>
        </w:rPr>
        <w:t>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при работе над ошибками осознавать причины появления ошибки и определять способы действий, помогающих предотвратить ее в последующих письменных работах;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lastRenderedPageBreak/>
        <w:t>писать подробные изложения;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создавать собственные тексты (писать сочинения) с учетом правильности, богатства и выразительности письменной речи;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соблюдать нормы современного русского литературного языка в собственной речи и оценивать соблюдение этих норм в речи собеседников (в объеме представленного в учебнике материала).</w:t>
      </w:r>
    </w:p>
    <w:p w:rsidR="00CA2396" w:rsidRPr="000F3CEC" w:rsidRDefault="00CA2396" w:rsidP="00CA239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bCs/>
          <w:i/>
          <w:sz w:val="24"/>
          <w:szCs w:val="24"/>
        </w:rPr>
      </w:pPr>
    </w:p>
    <w:p w:rsidR="000F3CEC" w:rsidRDefault="000F3CEC" w:rsidP="00CA23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/>
          <w:color w:val="FF0000"/>
          <w:sz w:val="24"/>
          <w:szCs w:val="24"/>
        </w:rPr>
      </w:pPr>
    </w:p>
    <w:p w:rsidR="00CA2396" w:rsidRPr="00442ABF" w:rsidRDefault="00CA2396" w:rsidP="000F3CE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iCs/>
          <w:sz w:val="24"/>
          <w:szCs w:val="24"/>
        </w:rPr>
      </w:pPr>
      <w:r w:rsidRPr="00442ABF">
        <w:rPr>
          <w:rFonts w:ascii="Times New Roman" w:hAnsi="Times New Roman"/>
          <w:b/>
          <w:i/>
          <w:iCs/>
          <w:sz w:val="24"/>
          <w:szCs w:val="24"/>
        </w:rPr>
        <w:t>Ученик научится:</w:t>
      </w:r>
    </w:p>
    <w:p w:rsidR="00CA2396" w:rsidRPr="001D20ED" w:rsidRDefault="00CA2396" w:rsidP="00CA239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D20ED">
        <w:rPr>
          <w:rFonts w:ascii="Times New Roman" w:hAnsi="Times New Roman"/>
          <w:b/>
          <w:bCs/>
          <w:sz w:val="24"/>
          <w:szCs w:val="24"/>
        </w:rPr>
        <w:t>различать, сравнивать, кратко характеризовать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имя существительное, имя прилагательное, личное местоимение, глагол;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слово, словосочетание и предложение;</w:t>
      </w:r>
    </w:p>
    <w:p w:rsidR="00CA2396" w:rsidRPr="001D20ED" w:rsidRDefault="00CA2396" w:rsidP="00CA239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D20ED">
        <w:rPr>
          <w:rFonts w:ascii="Times New Roman" w:hAnsi="Times New Roman"/>
          <w:b/>
          <w:bCs/>
          <w:sz w:val="24"/>
          <w:szCs w:val="24"/>
        </w:rPr>
        <w:t>выделять, находить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начальную форму глагола;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глаголы в формах настоящего, прошедшего и будущего времени;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глаголы в формах 1, 2, 3-его лица;</w:t>
      </w:r>
    </w:p>
    <w:p w:rsidR="00CA2396" w:rsidRPr="001D20ED" w:rsidRDefault="00CA2396" w:rsidP="00CA239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D20ED">
        <w:rPr>
          <w:rFonts w:ascii="Times New Roman" w:hAnsi="Times New Roman"/>
          <w:b/>
          <w:bCs/>
          <w:sz w:val="24"/>
          <w:szCs w:val="24"/>
        </w:rPr>
        <w:t>решать учебные и практические задачи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определять спряжение глагола;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устанавливать при помощи смысловых (синтаксических) вопросов связь между словами в словосочетании и предложении;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разбирать по членам простое двусоставное предложение;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использовать разные способы решения орфографической задачи в зависимости от места орфограммы в слове;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подбирать примеры слов с определенной орфограммой;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определять (уточнять) написание слова по орфографическому словарю учебника;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безошибочно списывать и писать под диктовку тексты объемом 80–100 слов;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проверять собственный и предложенный тексты, находить и исправлять орфографические и пунктуационные ошибки;</w:t>
      </w:r>
    </w:p>
    <w:p w:rsidR="00CA2396" w:rsidRPr="001D20ED" w:rsidRDefault="00CA2396" w:rsidP="00CA239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D20ED">
        <w:rPr>
          <w:rFonts w:ascii="Times New Roman" w:hAnsi="Times New Roman"/>
          <w:b/>
          <w:bCs/>
          <w:sz w:val="24"/>
          <w:szCs w:val="24"/>
        </w:rPr>
        <w:t>применять правила правописания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непроверяемые гласные и согласные в корне слова (словарные слова, определенные программой);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b/>
          <w:bCs/>
          <w:i/>
          <w:iCs/>
          <w:sz w:val="24"/>
          <w:szCs w:val="24"/>
        </w:rPr>
        <w:t xml:space="preserve">не </w:t>
      </w:r>
      <w:r w:rsidRPr="001D20ED">
        <w:rPr>
          <w:rFonts w:ascii="Times New Roman" w:hAnsi="Times New Roman"/>
          <w:sz w:val="24"/>
          <w:szCs w:val="24"/>
        </w:rPr>
        <w:t>с глаголами;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мягкий знак после шипящих на конце глаголов;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 xml:space="preserve">мягкий знак в глаголах в сочетании </w:t>
      </w:r>
      <w:r w:rsidRPr="001D20ED">
        <w:rPr>
          <w:rFonts w:ascii="Times New Roman" w:hAnsi="Times New Roman"/>
          <w:b/>
          <w:bCs/>
          <w:i/>
          <w:iCs/>
          <w:sz w:val="24"/>
          <w:szCs w:val="24"/>
        </w:rPr>
        <w:t>–ться</w:t>
      </w:r>
      <w:r w:rsidRPr="001D20ED">
        <w:rPr>
          <w:rFonts w:ascii="Times New Roman" w:hAnsi="Times New Roman"/>
          <w:sz w:val="24"/>
          <w:szCs w:val="24"/>
        </w:rPr>
        <w:t>;</w:t>
      </w:r>
    </w:p>
    <w:p w:rsidR="00CA2396" w:rsidRPr="001D20ED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D20ED">
        <w:rPr>
          <w:rFonts w:ascii="Times New Roman" w:hAnsi="Times New Roman"/>
          <w:sz w:val="24"/>
          <w:szCs w:val="24"/>
        </w:rPr>
        <w:t>безударные личные окончания глаголов.</w:t>
      </w:r>
    </w:p>
    <w:p w:rsidR="00CA2396" w:rsidRPr="00442ABF" w:rsidRDefault="00CA2396" w:rsidP="00CA239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42ABF">
        <w:rPr>
          <w:rFonts w:ascii="Times New Roman" w:hAnsi="Times New Roman"/>
          <w:b/>
          <w:i/>
          <w:iCs/>
          <w:sz w:val="24"/>
          <w:szCs w:val="24"/>
        </w:rPr>
        <w:t>Ученик получит возможность научиться</w:t>
      </w:r>
      <w:r w:rsidRPr="00442ABF">
        <w:rPr>
          <w:rFonts w:ascii="Times New Roman" w:hAnsi="Times New Roman"/>
          <w:b/>
          <w:sz w:val="24"/>
          <w:szCs w:val="24"/>
        </w:rPr>
        <w:t>: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проводить по предложенному в учебнике алгоритму морфологический анализ имени существительного, имени прилагательного, глагола и наречия;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проводить по предложенному в учебнике алгоритму синтаксический анализ простого двусоставного предложения;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определять вид глагола;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находить наречие и имя числительное в тексте;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 xml:space="preserve">применять правило правописания суффиксов глаголов </w:t>
      </w:r>
      <w:r w:rsidRPr="00CA2396">
        <w:rPr>
          <w:rFonts w:ascii="Times New Roman" w:hAnsi="Times New Roman"/>
          <w:b/>
          <w:bCs/>
          <w:i/>
          <w:iCs/>
          <w:sz w:val="24"/>
          <w:szCs w:val="24"/>
        </w:rPr>
        <w:t>–ива/-ыва, -ова/-ева</w:t>
      </w:r>
      <w:r w:rsidRPr="00CA2396">
        <w:rPr>
          <w:rFonts w:ascii="Times New Roman" w:hAnsi="Times New Roman"/>
          <w:i/>
          <w:iCs/>
          <w:sz w:val="24"/>
          <w:szCs w:val="24"/>
        </w:rPr>
        <w:t>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lastRenderedPageBreak/>
        <w:t>применять правило правописания гласных в окончаниях глаголов прошедшего времени;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 xml:space="preserve">применять правило правописания букв </w:t>
      </w:r>
      <w:r w:rsidRPr="00CA2396">
        <w:rPr>
          <w:rFonts w:ascii="Times New Roman" w:hAnsi="Times New Roman"/>
          <w:b/>
          <w:bCs/>
          <w:i/>
          <w:iCs/>
          <w:sz w:val="24"/>
          <w:szCs w:val="24"/>
        </w:rPr>
        <w:t>а, о</w:t>
      </w:r>
      <w:r w:rsidRPr="00CA2396">
        <w:rPr>
          <w:rFonts w:ascii="Times New Roman" w:hAnsi="Times New Roman"/>
          <w:i/>
          <w:sz w:val="24"/>
          <w:szCs w:val="24"/>
        </w:rPr>
        <w:t>на конце наречий</w:t>
      </w:r>
      <w:r w:rsidRPr="00CA2396">
        <w:rPr>
          <w:rFonts w:ascii="Times New Roman" w:hAnsi="Times New Roman"/>
          <w:i/>
          <w:iCs/>
          <w:sz w:val="24"/>
          <w:szCs w:val="24"/>
        </w:rPr>
        <w:t>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применять правило правописания мягкого знака на конце наречий;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применять правило правописания слитного и раздельного написание числительных;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применять правило правописания мягкого знака в именах числительных;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при работе над ошибками осознавать причины появления ошибки и определять способы действий, помогающих предотвратить ее в последующих письменных работах;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применять правило постановки запятой между частями сложного предложения (простейшие случаи);</w:t>
      </w:r>
    </w:p>
    <w:p w:rsidR="00CA2396" w:rsidRPr="00CA2396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письменно пересказывать текст (писать изложения) подробно, выборочно, от другого лица;</w:t>
      </w:r>
    </w:p>
    <w:p w:rsidR="00606148" w:rsidRPr="00442ABF" w:rsidRDefault="00CA2396" w:rsidP="00CA2396">
      <w:pPr>
        <w:numPr>
          <w:ilvl w:val="0"/>
          <w:numId w:val="6"/>
        </w:numPr>
        <w:tabs>
          <w:tab w:val="left" w:pos="426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CA2396">
        <w:rPr>
          <w:rFonts w:ascii="Times New Roman" w:hAnsi="Times New Roman"/>
          <w:i/>
          <w:sz w:val="24"/>
          <w:szCs w:val="24"/>
        </w:rPr>
        <w:t>соблюдать нормы современного русского литературного языка в собственной речи и оценивать соблюдение этих норм в речи собеседников (в объеме представленного в учебнике материала).</w:t>
      </w:r>
    </w:p>
    <w:p w:rsidR="00302222" w:rsidRDefault="00302222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2222" w:rsidRDefault="00302222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2222" w:rsidRDefault="00302222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2222" w:rsidRDefault="00302222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2222" w:rsidRDefault="00302222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2222" w:rsidRDefault="00302222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2222" w:rsidRDefault="00302222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2222" w:rsidRDefault="00302222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2222" w:rsidRDefault="00302222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2222" w:rsidRDefault="00302222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2222" w:rsidRDefault="00302222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2222" w:rsidRDefault="00302222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2222" w:rsidRDefault="00302222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3876" w:rsidRDefault="00993876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3876" w:rsidRDefault="00993876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3876" w:rsidRDefault="00993876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3876" w:rsidRDefault="00993876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3876" w:rsidRDefault="00993876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3876" w:rsidRDefault="00993876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2222" w:rsidRDefault="00302222" w:rsidP="00CD616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D616A" w:rsidRDefault="00CD616A" w:rsidP="00CD616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13EFC" w:rsidRDefault="00C13EFC" w:rsidP="00CD616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13EFC" w:rsidRDefault="00C13EFC" w:rsidP="00CD616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11848" w:rsidRPr="00AE6955" w:rsidRDefault="00E11848" w:rsidP="006532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955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учебного предмета</w:t>
      </w:r>
    </w:p>
    <w:p w:rsidR="00D62192" w:rsidRPr="00CD616A" w:rsidRDefault="00B060EE" w:rsidP="00CD616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60EE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D62192" w:rsidRPr="00D62192" w:rsidRDefault="00994E8D" w:rsidP="00D62192">
      <w:pPr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1C64FB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Русский язык. </w:t>
      </w:r>
      <w:r w:rsidR="00D62192" w:rsidRPr="001C64FB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Обучение грамоте.</w:t>
      </w:r>
    </w:p>
    <w:tbl>
      <w:tblPr>
        <w:tblStyle w:val="a3"/>
        <w:tblW w:w="15417" w:type="dxa"/>
        <w:tblLayout w:type="fixed"/>
        <w:tblLook w:val="04A0" w:firstRow="1" w:lastRow="0" w:firstColumn="1" w:lastColumn="0" w:noHBand="0" w:noVBand="1"/>
      </w:tblPr>
      <w:tblGrid>
        <w:gridCol w:w="1809"/>
        <w:gridCol w:w="11907"/>
        <w:gridCol w:w="1701"/>
      </w:tblGrid>
      <w:tr w:rsidR="000976CA" w:rsidTr="00CD616A">
        <w:tc>
          <w:tcPr>
            <w:tcW w:w="1809" w:type="dxa"/>
          </w:tcPr>
          <w:p w:rsidR="000976CA" w:rsidRPr="00CD616A" w:rsidRDefault="000976CA" w:rsidP="00CD6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907" w:type="dxa"/>
          </w:tcPr>
          <w:p w:rsidR="000976CA" w:rsidRPr="00CD616A" w:rsidRDefault="000976CA" w:rsidP="00CD6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701" w:type="dxa"/>
          </w:tcPr>
          <w:p w:rsidR="00CD616A" w:rsidRDefault="000976CA" w:rsidP="00CD6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</w:p>
          <w:p w:rsidR="000976CA" w:rsidRPr="00CD616A" w:rsidRDefault="000976CA" w:rsidP="00CD6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часов </w:t>
            </w:r>
          </w:p>
        </w:tc>
      </w:tr>
      <w:tr w:rsidR="00D62192" w:rsidTr="00CD616A">
        <w:tc>
          <w:tcPr>
            <w:tcW w:w="1809" w:type="dxa"/>
          </w:tcPr>
          <w:p w:rsidR="00D62192" w:rsidRPr="001C64FB" w:rsidRDefault="00D62192" w:rsidP="004604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64FB">
              <w:rPr>
                <w:rFonts w:ascii="Times New Roman" w:hAnsi="Times New Roman" w:cs="Times New Roman"/>
                <w:b/>
                <w:sz w:val="24"/>
                <w:szCs w:val="24"/>
              </w:rPr>
              <w:t>Слово и предложение</w:t>
            </w:r>
          </w:p>
        </w:tc>
        <w:tc>
          <w:tcPr>
            <w:tcW w:w="11907" w:type="dxa"/>
          </w:tcPr>
          <w:p w:rsidR="00D62192" w:rsidRDefault="00D62192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Выделение предложений из речевого потока. Слово как объект изучения, материал для анализа. Значение слова. Различение слова и предложения. Работа с предложением: выделение слов, изменение их порядка, распространение и сокращение предложения.</w:t>
            </w:r>
          </w:p>
        </w:tc>
        <w:tc>
          <w:tcPr>
            <w:tcW w:w="1701" w:type="dxa"/>
            <w:vMerge w:val="restart"/>
          </w:tcPr>
          <w:p w:rsidR="00D62192" w:rsidRDefault="00D62192" w:rsidP="00D621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D62192" w:rsidTr="00CD616A">
        <w:tc>
          <w:tcPr>
            <w:tcW w:w="1809" w:type="dxa"/>
          </w:tcPr>
          <w:p w:rsidR="00D62192" w:rsidRPr="001C64FB" w:rsidRDefault="00D62192" w:rsidP="004604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64FB">
              <w:rPr>
                <w:rFonts w:ascii="Times New Roman" w:hAnsi="Times New Roman" w:cs="Times New Roman"/>
                <w:b/>
                <w:sz w:val="24"/>
                <w:szCs w:val="24"/>
              </w:rPr>
              <w:t>Фонетика</w:t>
            </w:r>
          </w:p>
        </w:tc>
        <w:tc>
          <w:tcPr>
            <w:tcW w:w="11907" w:type="dxa"/>
          </w:tcPr>
          <w:p w:rsidR="00D62192" w:rsidRDefault="00D62192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Единство звукового состава слова и его значения. Интонационное выделение звуков в слове. Звуковой анализ. Последовательность звуков в слове. Изолированный звук (выделение, называние, фиксация фишкой). Сопоставление слов, различающихся одним звуком (мак-рак). Различение гласных и согласных звуков, гласных ударных и безударных, согласных твёрдых и мягких, звонких и глухих. Построение моделей звукового состава, отражающих качественные характеристики звуков (согласные и гласные звуки, твердые и мягкие согласные звуки). Подбор слов, соответствующих заданной модели. Ударение. Самостоятельная постановка ударения в слове; выделение ударного гласного звука.</w:t>
            </w:r>
          </w:p>
          <w:p w:rsidR="00D62192" w:rsidRDefault="00D62192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Слог как минимальная произносительная единица. Деление слов на слоги. Слоговой анализ слов: установление количества слогов в слове. Соотнесение произносимого</w:t>
            </w:r>
            <w:r w:rsidR="00CD616A">
              <w:rPr>
                <w:rFonts w:ascii="Times New Roman" w:hAnsi="Times New Roman" w:cs="Times New Roman"/>
                <w:sz w:val="24"/>
                <w:szCs w:val="24"/>
              </w:rPr>
              <w:t xml:space="preserve">  слова  слогоударной схемой.</w:t>
            </w:r>
          </w:p>
          <w:p w:rsidR="00CD616A" w:rsidRDefault="00CD616A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62192" w:rsidRDefault="00D62192" w:rsidP="004604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2192" w:rsidTr="00CD616A">
        <w:tc>
          <w:tcPr>
            <w:tcW w:w="1809" w:type="dxa"/>
          </w:tcPr>
          <w:p w:rsidR="00D62192" w:rsidRPr="001C64FB" w:rsidRDefault="00D62192" w:rsidP="004604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64FB">
              <w:rPr>
                <w:rFonts w:ascii="Times New Roman" w:hAnsi="Times New Roman" w:cs="Times New Roman"/>
                <w:b/>
                <w:sz w:val="24"/>
                <w:szCs w:val="24"/>
              </w:rPr>
              <w:t>Графика</w:t>
            </w:r>
          </w:p>
        </w:tc>
        <w:tc>
          <w:tcPr>
            <w:tcW w:w="11907" w:type="dxa"/>
          </w:tcPr>
          <w:p w:rsidR="00D62192" w:rsidRDefault="00D62192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звука и буквы: буква как знак звука. Позиционный способ обозначения звуков буквами. Буквы гласных как показатель твёрдости – мягкости предшествующих согласных звуков. Функции букв е, ё, ю. я. Обозначение буквами й в разных позициях. Сравнительный анализ буквенных записей слов с разными позициями согласных звуков. </w:t>
            </w:r>
          </w:p>
          <w:p w:rsidR="00D62192" w:rsidRDefault="00D62192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алфавит как последовательность букв. Функции пробел между словами,  небуквенных графических средств: пробел между словами, знак переноса, абзац. Знаки препинания в конце предложения (ознакомление)</w:t>
            </w:r>
          </w:p>
          <w:p w:rsidR="00CD616A" w:rsidRDefault="00CD616A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62192" w:rsidRDefault="00D62192" w:rsidP="004604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2192" w:rsidTr="00CD616A">
        <w:tc>
          <w:tcPr>
            <w:tcW w:w="1809" w:type="dxa"/>
          </w:tcPr>
          <w:p w:rsidR="00D62192" w:rsidRPr="001C64FB" w:rsidRDefault="00D62192" w:rsidP="004604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64FB">
              <w:rPr>
                <w:rFonts w:ascii="Times New Roman" w:hAnsi="Times New Roman" w:cs="Times New Roman"/>
                <w:b/>
                <w:sz w:val="24"/>
                <w:szCs w:val="24"/>
              </w:rPr>
              <w:t>Чтение</w:t>
            </w:r>
          </w:p>
        </w:tc>
        <w:tc>
          <w:tcPr>
            <w:tcW w:w="11907" w:type="dxa"/>
          </w:tcPr>
          <w:p w:rsidR="00D62192" w:rsidRDefault="00D62192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Соотношение между звуковой и буквенной формой слова. Позиционный способ обозначения звуков буквами и обусловленный им способ чтения: чтение слога с ориентацией на букву, обозначающую гласный звук. Чтение слов, словосочетаний, коротких предложений и текстов. Понимание предложений, небольших рассказов и стихотворений при самостоятельном чтении вслух и при прослушивании. Плавное слоговое чтение и чтение целыми словами кК результат совершенствования механизма чтения. Обучение орфоэпическому чтению при переходе к чтению целыми словами. Скорость чтения в соответствии с индивидуальным темпом ребёнка. Чтение с интонацией и паузами в соответствии со знаками препинания. Развитие осознанности и выразительности чтения на материале небольших текстов и стихотворений. Выборочное чтение с целью поиска ответа на поставленный вопрос по данному тексту. Нахождение информации, заданной в тексте в явном виде. Формулирование простых выводов на основе информации, содержащейся в тексте. Чтение по ролям. </w:t>
            </w:r>
          </w:p>
          <w:p w:rsidR="00CD616A" w:rsidRDefault="00D62192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орфографического чтения как средства самоконтроля при письме под диктовку и при списывании.  </w:t>
            </w:r>
          </w:p>
        </w:tc>
        <w:tc>
          <w:tcPr>
            <w:tcW w:w="1701" w:type="dxa"/>
            <w:vMerge/>
          </w:tcPr>
          <w:p w:rsidR="00D62192" w:rsidRDefault="00D62192" w:rsidP="004604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2192" w:rsidTr="00CD616A">
        <w:tc>
          <w:tcPr>
            <w:tcW w:w="1809" w:type="dxa"/>
          </w:tcPr>
          <w:p w:rsidR="00D62192" w:rsidRPr="00460445" w:rsidRDefault="00D62192" w:rsidP="004604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44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Восприятие художественного </w:t>
            </w:r>
            <w:r w:rsidR="00CD616A">
              <w:rPr>
                <w:rFonts w:ascii="Times New Roman" w:hAnsi="Times New Roman" w:cs="Times New Roman"/>
                <w:b/>
                <w:sz w:val="24"/>
                <w:szCs w:val="24"/>
              </w:rPr>
              <w:t>произведения</w:t>
            </w:r>
          </w:p>
        </w:tc>
        <w:tc>
          <w:tcPr>
            <w:tcW w:w="11907" w:type="dxa"/>
          </w:tcPr>
          <w:p w:rsidR="00D62192" w:rsidRDefault="00D62192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Восприятие художественного произведения, читаемого взрослым или одноклассником.</w:t>
            </w:r>
          </w:p>
          <w:p w:rsidR="00D62192" w:rsidRDefault="00D62192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текста: тема, главная мысль, герой, основная сюжетная линия. Работа с воображаемыми ситуациями («что бы ты сделал на месте героя, как бы ты себя вёл»).</w:t>
            </w:r>
          </w:p>
          <w:p w:rsidR="00D62192" w:rsidRDefault="00D62192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Первоначальное знакомство с литературными жанрами – стихи, рассказы, сказки (народные  и авторские), загадки, пословицы и др. </w:t>
            </w:r>
          </w:p>
        </w:tc>
        <w:tc>
          <w:tcPr>
            <w:tcW w:w="1701" w:type="dxa"/>
            <w:vMerge/>
          </w:tcPr>
          <w:p w:rsidR="00D62192" w:rsidRDefault="00D62192" w:rsidP="004604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2192" w:rsidTr="00CD616A">
        <w:tc>
          <w:tcPr>
            <w:tcW w:w="1809" w:type="dxa"/>
          </w:tcPr>
          <w:p w:rsidR="00D62192" w:rsidRPr="00460445" w:rsidRDefault="00D62192" w:rsidP="004604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44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Письмо</w:t>
            </w:r>
          </w:p>
        </w:tc>
        <w:tc>
          <w:tcPr>
            <w:tcW w:w="11907" w:type="dxa"/>
          </w:tcPr>
          <w:p w:rsidR="00D62192" w:rsidRDefault="00D62192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освоение гигиенических требований при письме. Развитие мелкой моторики пальцев и свободы движения  руки. Развитие умения ориентироваться в пространстве. Поэлементный анализ букв. Овладение  начертанием письменных прописных (заглавных0 и строчных букв. Различение букв, имеющих оптическое и кинетическое сходство. </w:t>
            </w:r>
          </w:p>
          <w:p w:rsidR="00D62192" w:rsidRDefault="00D62192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 слогов, слов, предложений с соблюдением гигиенических норм. Письмо под диктовку слов,   предложений, написание  которых не расходится с их произношением. Овладение разборчивым аккуратным письмом. Понимание функции небуквенных графических средств: пробела между словами, знака переноса.</w:t>
            </w:r>
          </w:p>
          <w:p w:rsidR="00D62192" w:rsidRDefault="00D62192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Списывание слов, предложений, небольших текстов. Приёмы и последовательность действий при списывании. </w:t>
            </w:r>
          </w:p>
        </w:tc>
        <w:tc>
          <w:tcPr>
            <w:tcW w:w="1701" w:type="dxa"/>
            <w:vMerge/>
          </w:tcPr>
          <w:p w:rsidR="00D62192" w:rsidRDefault="00D62192" w:rsidP="004604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2192" w:rsidTr="00CD616A">
        <w:tc>
          <w:tcPr>
            <w:tcW w:w="1809" w:type="dxa"/>
          </w:tcPr>
          <w:p w:rsidR="00D62192" w:rsidRPr="00460445" w:rsidRDefault="00D62192" w:rsidP="004604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445"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 и пунктуация</w:t>
            </w:r>
          </w:p>
        </w:tc>
        <w:tc>
          <w:tcPr>
            <w:tcW w:w="11907" w:type="dxa"/>
          </w:tcPr>
          <w:p w:rsidR="00D62192" w:rsidRDefault="00D62192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 с правилами правописания их применение: раздельное написание слов; обозначения гласных после шипящих (ча-ща, чу-щу, жи-ши); прописная (заглавная)   буква в начале предложения, в именах собственных; перенос слов по слогам без стечения согласных; знаки препинания.</w:t>
            </w:r>
          </w:p>
        </w:tc>
        <w:tc>
          <w:tcPr>
            <w:tcW w:w="1701" w:type="dxa"/>
            <w:vMerge/>
          </w:tcPr>
          <w:p w:rsidR="00D62192" w:rsidRDefault="00D62192" w:rsidP="004604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2192" w:rsidTr="00CD616A">
        <w:tc>
          <w:tcPr>
            <w:tcW w:w="1809" w:type="dxa"/>
          </w:tcPr>
          <w:p w:rsidR="00D62192" w:rsidRPr="00460445" w:rsidRDefault="00D62192" w:rsidP="004604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445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</w:tc>
        <w:tc>
          <w:tcPr>
            <w:tcW w:w="11907" w:type="dxa"/>
          </w:tcPr>
          <w:p w:rsidR="00D62192" w:rsidRDefault="00D62192" w:rsidP="00CD61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Слово. Предложение. Речь. Восприятие речи учителя и одноклассников. Практическое овладение учебным диалогом: «присвоение»(отнесение к себе) вопроса, заданного всему классу; осознание смысла вопроса; умение задавать вопрос в целях получения необходимой информации. Культура речи: соблюдение норм русского литературного языка в условиях бытового и учебного общения. Составление небольших рассказов описательного и повествовательного характера (на материале чувственного опыта, игр, занятий, наблюдений).Составление рассказов по серии сюжетных картинок</w:t>
            </w:r>
          </w:p>
        </w:tc>
        <w:tc>
          <w:tcPr>
            <w:tcW w:w="1701" w:type="dxa"/>
            <w:vMerge/>
          </w:tcPr>
          <w:p w:rsidR="00D62192" w:rsidRDefault="00D62192" w:rsidP="004604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16A" w:rsidTr="000F4896">
        <w:tc>
          <w:tcPr>
            <w:tcW w:w="13716" w:type="dxa"/>
            <w:gridSpan w:val="2"/>
          </w:tcPr>
          <w:p w:rsidR="00CD616A" w:rsidRDefault="00CD616A" w:rsidP="00CD616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CD616A" w:rsidRDefault="00CD616A" w:rsidP="00D621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</w:tbl>
    <w:p w:rsidR="001C64FB" w:rsidRDefault="001C64FB" w:rsidP="00994E8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C64FB" w:rsidRPr="00D62192" w:rsidRDefault="00D62192" w:rsidP="00994E8D">
      <w:pPr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1C64FB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Русский язык</w:t>
      </w:r>
    </w:p>
    <w:tbl>
      <w:tblPr>
        <w:tblStyle w:val="a3"/>
        <w:tblW w:w="15418" w:type="dxa"/>
        <w:tblLook w:val="04A0" w:firstRow="1" w:lastRow="0" w:firstColumn="1" w:lastColumn="0" w:noHBand="0" w:noVBand="1"/>
      </w:tblPr>
      <w:tblGrid>
        <w:gridCol w:w="1809"/>
        <w:gridCol w:w="11907"/>
        <w:gridCol w:w="1702"/>
      </w:tblGrid>
      <w:tr w:rsidR="000976CA" w:rsidTr="00CD616A">
        <w:tc>
          <w:tcPr>
            <w:tcW w:w="1809" w:type="dxa"/>
          </w:tcPr>
          <w:p w:rsidR="000976CA" w:rsidRPr="00CD616A" w:rsidRDefault="000976CA" w:rsidP="00CD6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907" w:type="dxa"/>
          </w:tcPr>
          <w:p w:rsidR="000976CA" w:rsidRPr="00CD616A" w:rsidRDefault="000976CA" w:rsidP="00CD6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702" w:type="dxa"/>
          </w:tcPr>
          <w:p w:rsidR="00CD616A" w:rsidRPr="00CD616A" w:rsidRDefault="000976CA" w:rsidP="00CD6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  <w:p w:rsidR="000976CA" w:rsidRPr="00CD616A" w:rsidRDefault="000976CA" w:rsidP="00CD6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0976CA" w:rsidTr="00CD616A">
        <w:tc>
          <w:tcPr>
            <w:tcW w:w="1809" w:type="dxa"/>
          </w:tcPr>
          <w:p w:rsidR="000976CA" w:rsidRPr="00EA2F9B" w:rsidRDefault="000976CA" w:rsidP="00EA2F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A2F9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Фонетика и орфоэпия. </w:t>
            </w:r>
          </w:p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Звуки речи. Гласные и согласные звуки. Различение ударных и безударных гласных звуков. Различение твердых и мягких согласных звуков, звонких и глухих согласных звуков. Звуковой анализ слова, работа со звуковыми моделями: построение модели звукового состава слова, подбор слов, соответствующих заданной модели.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Слог как минимальная произносительная единица. Деление слов на слоги (без стечения согласных). Ударение.</w:t>
            </w:r>
          </w:p>
          <w:p w:rsidR="00CD616A" w:rsidRPr="00EA2F9B" w:rsidRDefault="000976CA" w:rsidP="00CD616A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Произношение звуков и сочетаний звуков в соответствии с нормами современного русского литературного языка.</w:t>
            </w:r>
          </w:p>
        </w:tc>
        <w:tc>
          <w:tcPr>
            <w:tcW w:w="1702" w:type="dxa"/>
          </w:tcPr>
          <w:p w:rsidR="000976CA" w:rsidRDefault="00D62192" w:rsidP="0086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976CA" w:rsidTr="00CD616A">
        <w:tc>
          <w:tcPr>
            <w:tcW w:w="1809" w:type="dxa"/>
          </w:tcPr>
          <w:p w:rsidR="000976CA" w:rsidRPr="00EA2F9B" w:rsidRDefault="000976CA" w:rsidP="00EA2F9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A2F9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Графика и орфография. </w:t>
            </w:r>
          </w:p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0976CA" w:rsidRPr="009B6F14" w:rsidRDefault="000976CA" w:rsidP="00CD61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Различение звуков и букв. Обозначение на письме мягкости согласных звуков. Функции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ь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1) показатель мягкости предшествующего согласного;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lastRenderedPageBreak/>
              <w:t>2) разделительный.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Русский алфавит: правильное называние букв, знание их последовательности. Использование алфавита для упорядочения списка слов</w:t>
            </w:r>
            <w:r w:rsidRPr="009B6F14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Письмо слов и предложений с соблюдением гигиенических норм.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Усвоение приемов и последовательности правильного списывания текста.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Ознакомление с правилами правописания и их применение:</w:t>
            </w:r>
          </w:p>
          <w:p w:rsidR="000976CA" w:rsidRPr="009B6F14" w:rsidRDefault="000976CA" w:rsidP="00CD616A">
            <w:pPr>
              <w:numPr>
                <w:ilvl w:val="0"/>
                <w:numId w:val="16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0" w:firstLine="17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раздельное написание слов;</w:t>
            </w:r>
          </w:p>
          <w:p w:rsidR="000976CA" w:rsidRPr="009B6F14" w:rsidRDefault="000976CA" w:rsidP="00CD616A">
            <w:pPr>
              <w:numPr>
                <w:ilvl w:val="0"/>
                <w:numId w:val="16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0" w:firstLine="17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прописная (заглавная) буква в начале предложения, в именах</w:t>
            </w:r>
          </w:p>
          <w:p w:rsidR="000976CA" w:rsidRPr="0086691D" w:rsidRDefault="000976CA" w:rsidP="00CD616A">
            <w:pPr>
              <w:pStyle w:val="a6"/>
              <w:numPr>
                <w:ilvl w:val="0"/>
                <w:numId w:val="16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691D">
              <w:rPr>
                <w:rFonts w:ascii="Times New Roman" w:hAnsi="Times New Roman"/>
                <w:sz w:val="24"/>
                <w:szCs w:val="24"/>
              </w:rPr>
              <w:t>собственных;</w:t>
            </w:r>
          </w:p>
          <w:p w:rsidR="000976CA" w:rsidRPr="009B6F14" w:rsidRDefault="000976CA" w:rsidP="00CD616A">
            <w:pPr>
              <w:numPr>
                <w:ilvl w:val="0"/>
                <w:numId w:val="16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0" w:firstLine="17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обозначения гласных после шипящих (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ча – ща, чу – щу, жи – ши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:rsidR="000976CA" w:rsidRPr="009B6F14" w:rsidRDefault="000976CA" w:rsidP="00CD616A">
            <w:pPr>
              <w:numPr>
                <w:ilvl w:val="0"/>
                <w:numId w:val="16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0" w:firstLine="17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сочетания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чк,чн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976CA" w:rsidRPr="009B6F14" w:rsidRDefault="000976CA" w:rsidP="00CD616A">
            <w:pPr>
              <w:numPr>
                <w:ilvl w:val="0"/>
                <w:numId w:val="16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0" w:firstLine="17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перенос слов;</w:t>
            </w:r>
          </w:p>
          <w:p w:rsidR="000976CA" w:rsidRPr="009B6F14" w:rsidRDefault="000976CA" w:rsidP="00CD616A">
            <w:pPr>
              <w:numPr>
                <w:ilvl w:val="0"/>
                <w:numId w:val="16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0" w:firstLine="17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непроверяемые гласные и согласные в корнях слов (словарные слова, определенные программой);</w:t>
            </w:r>
          </w:p>
          <w:p w:rsidR="000976CA" w:rsidRPr="009B6F14" w:rsidRDefault="000976CA" w:rsidP="00CD616A">
            <w:pPr>
              <w:numPr>
                <w:ilvl w:val="0"/>
                <w:numId w:val="16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0" w:firstLine="17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знаки препинания в конце предложения.</w:t>
            </w:r>
          </w:p>
          <w:p w:rsidR="000976CA" w:rsidRPr="00AE6955" w:rsidRDefault="000976CA" w:rsidP="00CD616A">
            <w:pPr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Письмо под диктовку слов и предложений, написание которых не расходится с их произношением.</w:t>
            </w:r>
          </w:p>
        </w:tc>
        <w:tc>
          <w:tcPr>
            <w:tcW w:w="1702" w:type="dxa"/>
          </w:tcPr>
          <w:p w:rsidR="000976CA" w:rsidRDefault="00D62192" w:rsidP="0086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</w:tr>
      <w:tr w:rsidR="000976CA" w:rsidTr="00CD616A">
        <w:tc>
          <w:tcPr>
            <w:tcW w:w="1809" w:type="dxa"/>
          </w:tcPr>
          <w:p w:rsidR="000976CA" w:rsidRPr="00AE6955" w:rsidRDefault="000976CA" w:rsidP="00AE695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E695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Слово и предложение. Пунктуация. </w:t>
            </w:r>
          </w:p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Понимание слова как единства звучания и значения. Выявление слов, значение которых требует уточнения. Определение значения слова по тексту или уточнение значения с помощью толкового словаря. Слова, называющие предметы, действия и признаки.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Словообразовательные связи между словами. Родственные слова.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Наблюдение за использованием в тексте многозначных слов, синонимов, омонимов (ознакомление без введения терминологии).</w:t>
            </w:r>
          </w:p>
          <w:p w:rsidR="000976CA" w:rsidRPr="00AE6955" w:rsidRDefault="000976CA" w:rsidP="00AE6955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Работа с предложением: замена слов, восстановление деформированных предложения. Знаки препинания в конце предложения.</w:t>
            </w:r>
          </w:p>
        </w:tc>
        <w:tc>
          <w:tcPr>
            <w:tcW w:w="1702" w:type="dxa"/>
          </w:tcPr>
          <w:p w:rsidR="000976CA" w:rsidRDefault="00D62192" w:rsidP="0086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976CA" w:rsidTr="00CD616A">
        <w:tc>
          <w:tcPr>
            <w:tcW w:w="1809" w:type="dxa"/>
          </w:tcPr>
          <w:p w:rsidR="000976CA" w:rsidRPr="00AE6955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6955">
              <w:rPr>
                <w:rFonts w:ascii="Times New Roman" w:hAnsi="Times New Roman"/>
                <w:b/>
                <w:bCs/>
                <w:sz w:val="24"/>
                <w:szCs w:val="24"/>
              </w:rPr>
              <w:t>Развитие речи</w:t>
            </w:r>
            <w:r w:rsidRPr="00AE695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Осознание цели и ситуации устного общения. Выбор языковых средств в соответствии с целями и условиями общения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внимание, задать вопрос и т.п.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      </w:r>
          </w:p>
          <w:p w:rsidR="000976CA" w:rsidRPr="00AE6955" w:rsidRDefault="000976CA" w:rsidP="00302222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Сочинение небольших рассказов (по материалам собственных игр, занятий, наблюдений). Восстановление деформированного текста повествовательного характера.</w:t>
            </w:r>
          </w:p>
        </w:tc>
        <w:tc>
          <w:tcPr>
            <w:tcW w:w="1702" w:type="dxa"/>
          </w:tcPr>
          <w:p w:rsidR="000976CA" w:rsidRDefault="00994E8D" w:rsidP="0086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94E8D" w:rsidTr="00CD616A">
        <w:tc>
          <w:tcPr>
            <w:tcW w:w="13716" w:type="dxa"/>
            <w:gridSpan w:val="2"/>
          </w:tcPr>
          <w:p w:rsidR="00994E8D" w:rsidRPr="00994E8D" w:rsidRDefault="00994E8D" w:rsidP="00CD616A">
            <w:pPr>
              <w:autoSpaceDE w:val="0"/>
              <w:autoSpaceDN w:val="0"/>
              <w:adjustRightInd w:val="0"/>
              <w:ind w:firstLine="709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994E8D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02" w:type="dxa"/>
          </w:tcPr>
          <w:p w:rsidR="00994E8D" w:rsidRDefault="00994E8D" w:rsidP="0086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</w:tbl>
    <w:p w:rsidR="00E11848" w:rsidRDefault="00E11848" w:rsidP="00E118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D616A" w:rsidRDefault="00CD616A" w:rsidP="00E118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D616A" w:rsidRDefault="00CD616A" w:rsidP="00E118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D616A" w:rsidRDefault="00CD616A" w:rsidP="00E118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D616A" w:rsidRDefault="00CD616A" w:rsidP="00E118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1848" w:rsidRPr="00B060EE" w:rsidRDefault="00B060EE" w:rsidP="0086691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60EE">
        <w:rPr>
          <w:rFonts w:ascii="Times New Roman" w:hAnsi="Times New Roman" w:cs="Times New Roman"/>
          <w:b/>
          <w:sz w:val="24"/>
          <w:szCs w:val="24"/>
        </w:rPr>
        <w:lastRenderedPageBreak/>
        <w:t>2 класс</w:t>
      </w:r>
    </w:p>
    <w:tbl>
      <w:tblPr>
        <w:tblStyle w:val="a3"/>
        <w:tblW w:w="15701" w:type="dxa"/>
        <w:tblLayout w:type="fixed"/>
        <w:tblLook w:val="04A0" w:firstRow="1" w:lastRow="0" w:firstColumn="1" w:lastColumn="0" w:noHBand="0" w:noVBand="1"/>
      </w:tblPr>
      <w:tblGrid>
        <w:gridCol w:w="2235"/>
        <w:gridCol w:w="11907"/>
        <w:gridCol w:w="1559"/>
      </w:tblGrid>
      <w:tr w:rsidR="000976CA" w:rsidTr="00C13EFC">
        <w:tc>
          <w:tcPr>
            <w:tcW w:w="2235" w:type="dxa"/>
          </w:tcPr>
          <w:p w:rsidR="000976CA" w:rsidRPr="00CD616A" w:rsidRDefault="000976CA" w:rsidP="00CD6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907" w:type="dxa"/>
          </w:tcPr>
          <w:p w:rsidR="000976CA" w:rsidRPr="00CD616A" w:rsidRDefault="000976CA" w:rsidP="00CD6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559" w:type="dxa"/>
          </w:tcPr>
          <w:p w:rsidR="00CD616A" w:rsidRDefault="000976CA" w:rsidP="00CD6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</w:p>
          <w:p w:rsidR="000976CA" w:rsidRPr="00CD616A" w:rsidRDefault="000976CA" w:rsidP="00CD6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часов </w:t>
            </w:r>
          </w:p>
        </w:tc>
      </w:tr>
      <w:tr w:rsidR="000976CA" w:rsidTr="00C13EFC">
        <w:tc>
          <w:tcPr>
            <w:tcW w:w="2235" w:type="dxa"/>
          </w:tcPr>
          <w:p w:rsidR="000976CA" w:rsidRPr="00AE6955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«Как устроен наш язык»</w:t>
            </w:r>
            <w:r w:rsidRPr="00AE6955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(основы лингвистических знаний) </w:t>
            </w:r>
          </w:p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Фонетика и графика 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Повторение изученного в 1-ом классе: различение звуков и букв; различение ударных и безударных гласных звуков, твердых и мягких согласных звуков, звонких и глухих согласных звуков. Обозначение на письме мягкости согласных звуков.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Определение парных и непарных по твердости-мягкости согласных звуков. Определение парных и непарных по звонкости-глухости согласных звуков.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Установление соотношения звукового и буквенного состава в словах типа </w:t>
            </w:r>
            <w:r w:rsidRPr="009B6F1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двор, день; 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в словах с йотированными гласными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е, ё, ю, я</w:t>
            </w:r>
            <w:r w:rsidRPr="009B6F1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в словах с непроизносимыми согласными.</w:t>
            </w:r>
          </w:p>
          <w:p w:rsidR="000976CA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Деление слов на слоги</w:t>
            </w:r>
            <w:r w:rsidR="00CD616A">
              <w:rPr>
                <w:rFonts w:ascii="Times New Roman" w:hAnsi="Times New Roman"/>
                <w:sz w:val="24"/>
                <w:szCs w:val="24"/>
              </w:rPr>
              <w:t>.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Использование алфавита при работе со словарями и справочниками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Орфоэпия 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Произношение звуков и сочетаний звуков, ударение в словах в соответствии с нормами современного русского литературного языка.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Слово и предложение 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Понимание слова как единства звучания (написания) и значения. Слова с предметным значением – имена существительные. Слова, называющие признаки – имена прилагательные. Слова, обозначающие действия – глаголы.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Предложение. Отличие предложения от слова. Различение предложений по цели высказывания: повествовательные, вопросительные и побудительные предложения; по эмоциональной окраске: восклицательные и невосклицательные предложения.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Состав слова (морфемика) 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Окончание как часть слова. Изменение формы слова с помощью окончания. Различение изменяемых и неизменяемых слов. Корень как часть слова. Чередование согласных в корнях. Родственные (однокоренные) слова.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Суффикс как часть слова; значения суффиксов. Приставка как часть слова; значения приставок. Суффиксальный, приставочный и приставочно-суффиксальный способы образования слов. Основа слова. Выделение в словах с однозначно выделяемыми морфемами окончания, корня, приставки, суффикса.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Лексика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Слово и его лексическое значение. Выявление слов, значение которых требует уточнения. Определение значения слова по тексту или уточнение значения с помощью толкового словаря.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Различение однозначных и многозначных слов.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Представление о прямом и переносном значении слова.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Наблюдение за использованием в речи синонимов, антонимов и омонимов.</w:t>
            </w:r>
          </w:p>
          <w:p w:rsidR="000976CA" w:rsidRPr="00AE6955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Слова исконные и заимствованные.</w:t>
            </w:r>
            <w:r w:rsidR="00CD616A" w:rsidRPr="009B6F14">
              <w:rPr>
                <w:rFonts w:ascii="Times New Roman" w:hAnsi="Times New Roman"/>
                <w:sz w:val="24"/>
                <w:szCs w:val="24"/>
              </w:rPr>
              <w:t xml:space="preserve"> Устаревшие слова.</w:t>
            </w:r>
            <w:r w:rsidR="00CD61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Фразеологизмы. Наблюдение за использованием в речи фразеологизмов.</w:t>
            </w:r>
          </w:p>
        </w:tc>
        <w:tc>
          <w:tcPr>
            <w:tcW w:w="1559" w:type="dxa"/>
          </w:tcPr>
          <w:p w:rsidR="000976CA" w:rsidRDefault="000976CA" w:rsidP="003A5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0976CA" w:rsidTr="00C13EFC">
        <w:tc>
          <w:tcPr>
            <w:tcW w:w="2235" w:type="dxa"/>
          </w:tcPr>
          <w:p w:rsidR="000976CA" w:rsidRPr="00AE6955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6955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lastRenderedPageBreak/>
              <w:t xml:space="preserve">«Правописание» (формирование навыков грамотного письма) </w:t>
            </w:r>
          </w:p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Повторение правил правописания, изученных в 1-ом классе.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Формирование орфографической зоркости: осознание места возможного возникновения орфографической ошибки, использование разных способов решения орфографической задачи в зависимости от места орфограммы в слове.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Ознакомление с правилами правописания и их применение:</w:t>
            </w:r>
          </w:p>
          <w:p w:rsidR="000976CA" w:rsidRPr="009B6F14" w:rsidRDefault="000976CA" w:rsidP="00CD616A">
            <w:pPr>
              <w:numPr>
                <w:ilvl w:val="0"/>
                <w:numId w:val="15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перенос слов;</w:t>
            </w:r>
          </w:p>
          <w:p w:rsidR="000976CA" w:rsidRPr="009B6F14" w:rsidRDefault="000976CA" w:rsidP="00CD616A">
            <w:pPr>
              <w:numPr>
                <w:ilvl w:val="0"/>
                <w:numId w:val="15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проверяемые безударные гласные в корнях слов;</w:t>
            </w:r>
          </w:p>
          <w:p w:rsidR="000976CA" w:rsidRPr="009B6F14" w:rsidRDefault="000976CA" w:rsidP="00CD616A">
            <w:pPr>
              <w:numPr>
                <w:ilvl w:val="0"/>
                <w:numId w:val="15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парные звонкие и глухие согласные в корнях слов;</w:t>
            </w:r>
          </w:p>
          <w:p w:rsidR="000976CA" w:rsidRPr="009B6F14" w:rsidRDefault="000976CA" w:rsidP="00CD616A">
            <w:pPr>
              <w:numPr>
                <w:ilvl w:val="0"/>
                <w:numId w:val="15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непроизносимые согласные;</w:t>
            </w:r>
          </w:p>
          <w:p w:rsidR="000976CA" w:rsidRPr="009B6F14" w:rsidRDefault="000976CA" w:rsidP="00CD616A">
            <w:pPr>
              <w:numPr>
                <w:ilvl w:val="0"/>
                <w:numId w:val="15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непроверяемые гласные и согласные в корнях слов (словарные слова, определенные программой);</w:t>
            </w:r>
          </w:p>
          <w:p w:rsidR="000976CA" w:rsidRPr="009B6F14" w:rsidRDefault="000976CA" w:rsidP="00CD616A">
            <w:pPr>
              <w:numPr>
                <w:ilvl w:val="0"/>
                <w:numId w:val="15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разделительные твердый и мягкий знаки;</w:t>
            </w:r>
          </w:p>
          <w:p w:rsidR="000976CA" w:rsidRPr="009B6F14" w:rsidRDefault="000976CA" w:rsidP="00CD616A">
            <w:pPr>
              <w:numPr>
                <w:ilvl w:val="0"/>
                <w:numId w:val="15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правописание приставок: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об-, от-, до-, по-, под-, про-; за-, на-, над-</w:t>
            </w:r>
          </w:p>
          <w:p w:rsidR="000976CA" w:rsidRPr="009B6F14" w:rsidRDefault="000976CA" w:rsidP="00CD616A">
            <w:pPr>
              <w:numPr>
                <w:ilvl w:val="0"/>
                <w:numId w:val="15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правописание суффиксов имен существительных</w:t>
            </w:r>
            <w:r w:rsidRPr="009B6F1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: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- онок, -енок; -ок; -ек; -ик; -ость</w:t>
            </w:r>
            <w:r w:rsidRPr="009B6F14">
              <w:rPr>
                <w:rFonts w:ascii="Times New Roman" w:hAnsi="Times New Roman"/>
                <w:i/>
                <w:iCs/>
                <w:sz w:val="24"/>
                <w:szCs w:val="24"/>
              </w:rPr>
              <w:t>;</w:t>
            </w:r>
          </w:p>
          <w:p w:rsidR="000976CA" w:rsidRPr="009B6F14" w:rsidRDefault="000976CA" w:rsidP="00CD616A">
            <w:pPr>
              <w:numPr>
                <w:ilvl w:val="0"/>
                <w:numId w:val="15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правописание суффиксов имен прилагательных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: -ов, -ев, -ив, -чив, лив</w:t>
            </w:r>
            <w:r w:rsidRPr="009B6F14">
              <w:rPr>
                <w:rFonts w:ascii="Times New Roman" w:hAnsi="Times New Roman"/>
                <w:i/>
                <w:iCs/>
                <w:sz w:val="24"/>
                <w:szCs w:val="24"/>
              </w:rPr>
              <w:t>;</w:t>
            </w:r>
          </w:p>
          <w:p w:rsidR="000976CA" w:rsidRPr="009B6F14" w:rsidRDefault="000976CA" w:rsidP="00CD616A">
            <w:pPr>
              <w:numPr>
                <w:ilvl w:val="0"/>
                <w:numId w:val="15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ind w:left="34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раздельное написание предлогов с другими словами (кроме личных местоимений).</w:t>
            </w:r>
          </w:p>
          <w:p w:rsidR="000976CA" w:rsidRPr="00AE6955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      Использование орфографического словаря учебника для определения (уточнения) написания слова. Формирование действия контроля при проверке собственных и предложенных текстов.</w:t>
            </w:r>
          </w:p>
        </w:tc>
        <w:tc>
          <w:tcPr>
            <w:tcW w:w="1559" w:type="dxa"/>
          </w:tcPr>
          <w:p w:rsidR="000976CA" w:rsidRDefault="000976CA" w:rsidP="003A5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0976CA" w:rsidTr="00C13EFC">
        <w:tc>
          <w:tcPr>
            <w:tcW w:w="2235" w:type="dxa"/>
          </w:tcPr>
          <w:p w:rsidR="000976CA" w:rsidRPr="00AE6955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E6955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«Развитие речи» </w:t>
            </w:r>
          </w:p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Устная речь.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Выбор языковых средств в соответствии с целями и условиями общения для эффективного решения коммуникативной задачи.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Письменная речь.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Текст. Смысловое единство предложений в тексте (основная мысль). Заглавие текста. Подбор заголовков к предложенным текстам. Определение по заголовкам содержания текста.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Выражение в тексте законченной мысли. Подбор вариантов окончания текстов. Начало текс та (зачин), подбор зачинов к предложенным текстам. Последовательность предложений в тексте. Корректирование текстов с нарушенным порядком предложений; включение недостающего по смыслу предложения и изъятие избыточного в смысловом отношении предложения. Абзац. Последовательность абзацев в тексте. Корректирование текстов с нарушенной последовательностью абзацев.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Комплексная работа над структурой текста: озаглавливание, корректирование порядка предложений и абзацев.</w:t>
            </w:r>
          </w:p>
          <w:p w:rsidR="000976CA" w:rsidRPr="009B6F14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План текста. Составление планов предложенных текстов. Создание собственных текстов по предложенным планам.</w:t>
            </w:r>
          </w:p>
          <w:p w:rsidR="000976CA" w:rsidRPr="00AE6955" w:rsidRDefault="000976CA" w:rsidP="00CD616A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Типы текстов: описание, повествование, рассуждение, их особенности.</w:t>
            </w:r>
          </w:p>
        </w:tc>
        <w:tc>
          <w:tcPr>
            <w:tcW w:w="1559" w:type="dxa"/>
          </w:tcPr>
          <w:p w:rsidR="000976CA" w:rsidRDefault="000976CA" w:rsidP="003A5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0976CA" w:rsidTr="00C13EFC">
        <w:tc>
          <w:tcPr>
            <w:tcW w:w="2235" w:type="dxa"/>
          </w:tcPr>
          <w:p w:rsidR="000976CA" w:rsidRPr="00AE6955" w:rsidRDefault="000976CA" w:rsidP="003022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Повторение</w:t>
            </w:r>
          </w:p>
        </w:tc>
        <w:tc>
          <w:tcPr>
            <w:tcW w:w="11907" w:type="dxa"/>
          </w:tcPr>
          <w:p w:rsidR="000976CA" w:rsidRPr="009B6F14" w:rsidRDefault="000976CA" w:rsidP="00302222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76CA" w:rsidRDefault="000976CA" w:rsidP="003A5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976CA" w:rsidTr="00C13EFC">
        <w:tc>
          <w:tcPr>
            <w:tcW w:w="2235" w:type="dxa"/>
          </w:tcPr>
          <w:p w:rsidR="000976CA" w:rsidRPr="00AE6955" w:rsidRDefault="000976CA" w:rsidP="0030222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Резерв</w:t>
            </w:r>
          </w:p>
        </w:tc>
        <w:tc>
          <w:tcPr>
            <w:tcW w:w="11907" w:type="dxa"/>
          </w:tcPr>
          <w:p w:rsidR="000976CA" w:rsidRPr="009B6F14" w:rsidRDefault="000976CA" w:rsidP="00302222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76CA" w:rsidRDefault="000976CA" w:rsidP="003A5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D616A" w:rsidTr="00C13EFC">
        <w:tc>
          <w:tcPr>
            <w:tcW w:w="14142" w:type="dxa"/>
            <w:gridSpan w:val="2"/>
          </w:tcPr>
          <w:p w:rsidR="00CD616A" w:rsidRPr="009B6F14" w:rsidRDefault="00CD616A" w:rsidP="00CD616A">
            <w:pPr>
              <w:autoSpaceDE w:val="0"/>
              <w:autoSpaceDN w:val="0"/>
              <w:adjustRightInd w:val="0"/>
              <w:ind w:firstLine="709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:rsidR="00CD616A" w:rsidRDefault="00CD616A" w:rsidP="003A5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</w:tbl>
    <w:p w:rsidR="0086691D" w:rsidRDefault="0086691D" w:rsidP="00994E8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060EE" w:rsidRPr="00B060EE" w:rsidRDefault="00B060EE" w:rsidP="00B060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60EE">
        <w:rPr>
          <w:rFonts w:ascii="Times New Roman" w:hAnsi="Times New Roman" w:cs="Times New Roman"/>
          <w:b/>
          <w:sz w:val="24"/>
          <w:szCs w:val="24"/>
        </w:rPr>
        <w:lastRenderedPageBreak/>
        <w:t>3 класс</w:t>
      </w:r>
      <w:r w:rsidR="003A5F25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tbl>
      <w:tblPr>
        <w:tblStyle w:val="a3"/>
        <w:tblW w:w="15701" w:type="dxa"/>
        <w:tblLayout w:type="fixed"/>
        <w:tblLook w:val="04A0" w:firstRow="1" w:lastRow="0" w:firstColumn="1" w:lastColumn="0" w:noHBand="0" w:noVBand="1"/>
      </w:tblPr>
      <w:tblGrid>
        <w:gridCol w:w="2235"/>
        <w:gridCol w:w="11907"/>
        <w:gridCol w:w="1559"/>
      </w:tblGrid>
      <w:tr w:rsidR="000976CA" w:rsidTr="00CD616A">
        <w:tc>
          <w:tcPr>
            <w:tcW w:w="2235" w:type="dxa"/>
          </w:tcPr>
          <w:p w:rsidR="000976CA" w:rsidRPr="00CD616A" w:rsidRDefault="000976CA" w:rsidP="00CD6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907" w:type="dxa"/>
          </w:tcPr>
          <w:p w:rsidR="000976CA" w:rsidRPr="00CD616A" w:rsidRDefault="000976CA" w:rsidP="00CD6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559" w:type="dxa"/>
          </w:tcPr>
          <w:p w:rsidR="000976CA" w:rsidRPr="00CD616A" w:rsidRDefault="000976CA" w:rsidP="00CD6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0976CA" w:rsidTr="00CD616A">
        <w:tc>
          <w:tcPr>
            <w:tcW w:w="2235" w:type="dxa"/>
          </w:tcPr>
          <w:p w:rsidR="000976CA" w:rsidRPr="00AE6955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E6955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«Как устроен наш язык» (основы лингвистических знаний) </w:t>
            </w:r>
          </w:p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Фонетика и графика 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Повторение изученного в 1-ом и 2-ом классах на основе фонетического разбора слова. </w:t>
            </w:r>
          </w:p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Орфоэпия 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Произношение звуков и сочетаний звуков, ударение в словах в соответствии с нормами современного русского литературного языка.</w:t>
            </w:r>
          </w:p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Состав слова (морфемика) 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Повторение изученного во 2-ом классе на основе разбора слова по составу. </w:t>
            </w:r>
          </w:p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Синтаксис 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Предложение. Нахождение главных членов предложения: подлежащего и сказуемого. Установление при помощи смысловых (синтаксических) вопросов связи между словами в предложении. Различение главных и второстепенных членов предложения (</w:t>
            </w:r>
            <w:r w:rsidRPr="009B6F14">
              <w:rPr>
                <w:rFonts w:ascii="Times New Roman" w:hAnsi="Times New Roman"/>
                <w:i/>
                <w:iCs/>
                <w:sz w:val="24"/>
                <w:szCs w:val="24"/>
              </w:rPr>
              <w:t>дополнение, определение, обстоятельство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Наблюдение за однородными членами предложения. Использование интонации перечисления в предложениях с однородными членами.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Нахождение и самостоятельное составление предложений с однородными членами без союзов и с союзами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и, а, но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Морфология 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Части речи; деление частей речи на самостоятельные и служебные. 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Имя существительное: общее значение и употребление в речи. Различение имен существительных мужского, женского и среднего рода. Род неизменяемых имен существительных (на примере наиболее употребительных слов). Изменение имен существительных по числам. Изменение имен существительных по падежам. Падеж и предлог: образование предложно-падежной формы. Различение падежных и смысловых (синтаксических) вопросов. Определение принадлежности имен существительных к 1, 2, 3-ему склонению. Различение собственных и нарицательных имен существительных. Наблюдение за одушевленными и неодушевленными именами существительными. Словообразование имен существительных.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Имя прилагательное: общее значение и употребление в речи. Изменение имен прилагательных по родам, числам и падежам. Основные признаки качественных, относительных и притяжательных имен прилагательных. Словообразование имен прилагательных.</w:t>
            </w:r>
          </w:p>
          <w:p w:rsidR="000976CA" w:rsidRPr="00AE6955" w:rsidRDefault="000976CA" w:rsidP="00AE6955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Местоимение: общее значение и употребление в речи. Личные местоимения. Употребление личных местоимений в речи. Склонение личных местоимений.</w:t>
            </w:r>
          </w:p>
        </w:tc>
        <w:tc>
          <w:tcPr>
            <w:tcW w:w="1559" w:type="dxa"/>
          </w:tcPr>
          <w:p w:rsidR="000976CA" w:rsidRDefault="000976CA" w:rsidP="003A5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0976CA" w:rsidTr="00CD616A">
        <w:tc>
          <w:tcPr>
            <w:tcW w:w="2235" w:type="dxa"/>
          </w:tcPr>
          <w:p w:rsidR="000976CA" w:rsidRPr="00AE6955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E6955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«Правописание» (формирование навыков грамотного письма) </w:t>
            </w:r>
          </w:p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Повторение правил правописания, изученных в 1–2-ом классах.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Формирование орфографической зоркости: осознание места возможного возникновения орфографической ошибки, использование разных способов решения орфографической задачи в зависимости от места орфограммы в слове.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Ознакомление с правилами правописания и их применение:</w:t>
            </w:r>
          </w:p>
          <w:p w:rsidR="000976CA" w:rsidRPr="009B6F14" w:rsidRDefault="000976CA" w:rsidP="0086691D">
            <w:pPr>
              <w:numPr>
                <w:ilvl w:val="0"/>
                <w:numId w:val="14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приставки, оканчивающиеся на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з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с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976CA" w:rsidRPr="009B6F14" w:rsidRDefault="000976CA" w:rsidP="0086691D">
            <w:pPr>
              <w:numPr>
                <w:ilvl w:val="0"/>
                <w:numId w:val="14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соединительные гласные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о</w:t>
            </w:r>
            <w:r w:rsidRPr="009B6F1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е 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в сложных словах;</w:t>
            </w:r>
          </w:p>
          <w:p w:rsidR="000976CA" w:rsidRPr="009B6F14" w:rsidRDefault="000976CA" w:rsidP="0086691D">
            <w:pPr>
              <w:numPr>
                <w:ilvl w:val="0"/>
                <w:numId w:val="14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непроверяемые гласные и согласные в корне слова (словарные слова, определенные программой);</w:t>
            </w:r>
          </w:p>
          <w:p w:rsidR="000976CA" w:rsidRPr="009B6F14" w:rsidRDefault="000976CA" w:rsidP="0086691D">
            <w:pPr>
              <w:numPr>
                <w:ilvl w:val="0"/>
                <w:numId w:val="14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о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ё 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после шипящих в корнях слов;</w:t>
            </w:r>
          </w:p>
          <w:p w:rsidR="000976CA" w:rsidRPr="009B6F14" w:rsidRDefault="000976CA" w:rsidP="0086691D">
            <w:pPr>
              <w:numPr>
                <w:ilvl w:val="0"/>
                <w:numId w:val="14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и, ы 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после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ц 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в различных частях слов;</w:t>
            </w:r>
          </w:p>
          <w:p w:rsidR="000976CA" w:rsidRPr="009B6F14" w:rsidRDefault="000976CA" w:rsidP="0086691D">
            <w:pPr>
              <w:numPr>
                <w:ilvl w:val="0"/>
                <w:numId w:val="14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суффиксы имен существительных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–ок, -ец, -иц, 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 xml:space="preserve">сочетания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ичк, ечк, инк, енк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976CA" w:rsidRPr="009B6F14" w:rsidRDefault="000976CA" w:rsidP="0086691D">
            <w:pPr>
              <w:numPr>
                <w:ilvl w:val="0"/>
                <w:numId w:val="14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мягкий знак после шипящих на конце имён существительных;</w:t>
            </w:r>
          </w:p>
          <w:p w:rsidR="000976CA" w:rsidRPr="009B6F14" w:rsidRDefault="000976CA" w:rsidP="0086691D">
            <w:pPr>
              <w:numPr>
                <w:ilvl w:val="0"/>
                <w:numId w:val="14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безударные гласные в падежных окончаниях имен существительных;</w:t>
            </w:r>
          </w:p>
          <w:p w:rsidR="000976CA" w:rsidRPr="009B6F14" w:rsidRDefault="000976CA" w:rsidP="0086691D">
            <w:pPr>
              <w:numPr>
                <w:ilvl w:val="0"/>
                <w:numId w:val="14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безударные гласные в падежных окончаниях имен существительных на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–ий, -ия, -ие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976CA" w:rsidRPr="009B6F14" w:rsidRDefault="000976CA" w:rsidP="0086691D">
            <w:pPr>
              <w:numPr>
                <w:ilvl w:val="0"/>
                <w:numId w:val="14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о, е 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в окончаниях имен существительных после шипящих и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ц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; безударные гласные в падежных окончаниях имен прилагательных;</w:t>
            </w:r>
          </w:p>
          <w:p w:rsidR="000976CA" w:rsidRPr="009B6F14" w:rsidRDefault="000976CA" w:rsidP="0086691D">
            <w:pPr>
              <w:numPr>
                <w:ilvl w:val="0"/>
                <w:numId w:val="14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раздельное написание предлогов с личными местоимениями;</w:t>
            </w:r>
          </w:p>
          <w:p w:rsidR="000976CA" w:rsidRPr="009B6F14" w:rsidRDefault="000976CA" w:rsidP="0086691D">
            <w:pPr>
              <w:numPr>
                <w:ilvl w:val="0"/>
                <w:numId w:val="14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знаки препинания при однородных членах предложения с союзами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и, а, но 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и без союзов.</w:t>
            </w:r>
          </w:p>
          <w:p w:rsidR="000976CA" w:rsidRPr="00AE6955" w:rsidRDefault="000976CA" w:rsidP="00AE6955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Использование орфографического словаря для определения (уточнения) написания слова. Формирование действия контроля при проверке собственных и предложенных текстов.</w:t>
            </w:r>
          </w:p>
        </w:tc>
        <w:tc>
          <w:tcPr>
            <w:tcW w:w="1559" w:type="dxa"/>
          </w:tcPr>
          <w:p w:rsidR="000976CA" w:rsidRDefault="000976CA" w:rsidP="003A5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</w:tr>
      <w:tr w:rsidR="000976CA" w:rsidTr="00CD616A">
        <w:tc>
          <w:tcPr>
            <w:tcW w:w="2235" w:type="dxa"/>
          </w:tcPr>
          <w:p w:rsidR="000976CA" w:rsidRPr="00AE6955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E6955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lastRenderedPageBreak/>
              <w:t xml:space="preserve">«Развитие речи» </w:t>
            </w:r>
          </w:p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Устная речь.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Выбор языковых средств в соответствии с целями и условиями общения для эффективного решения коммуникативной задачи. Соблюдение норм речевого этикета и орфоэпических норм в ситуациях учебного и бытового общения. Формулировка и аргументирование собственного мнения и позиции в диалоге и дискуссии. Умение договариваться и приходить к общему решению в совместной деятельности. Умение контролировать (устно координировать) действия партнера при проведении парной и групповой работы. Соблюдение норм речевого взаимодействия при интерактивном общении (sms-сообщения, электронная почта, Интернет и другие виды и способы связи).</w:t>
            </w:r>
          </w:p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Письменная речь.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Продолжение работы над структурой текста, начатой во 2-ом классе: озаглавливание текстов, написание собственных текстов по заданным заглавиям; корректирование текстов с нарушенным порядком предложений и абзацев; составление плана текста, написание текста по заданному плану.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Определение типов текстов (повествование, описание, рассуждение) и создание собственных текстов заданного типа.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Знакомство с изложением (подробный и выборочный пересказ текста) и сочинением как видами письменной работы.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Знакомство с жанром письма.</w:t>
            </w:r>
          </w:p>
          <w:p w:rsidR="000976CA" w:rsidRPr="00AE6955" w:rsidRDefault="000976CA" w:rsidP="00AE6955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Создание собственных текстов и корректирование заданных текстов с учетом правильности, богатства и выразительности письменной речи (с опорой на материал раздела «Лексика», изученного во 2 классе): использование в текстах многозначных слов, синонимов, антонимов, заимствованных cлов, устаревших слов и фразеологизмов.</w:t>
            </w:r>
          </w:p>
        </w:tc>
        <w:tc>
          <w:tcPr>
            <w:tcW w:w="1559" w:type="dxa"/>
          </w:tcPr>
          <w:p w:rsidR="000976CA" w:rsidRDefault="000976CA" w:rsidP="003A5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0976CA" w:rsidTr="00CD616A">
        <w:tc>
          <w:tcPr>
            <w:tcW w:w="2235" w:type="dxa"/>
          </w:tcPr>
          <w:p w:rsidR="000976CA" w:rsidRPr="00AE6955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6955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Повторение </w:t>
            </w:r>
          </w:p>
        </w:tc>
        <w:tc>
          <w:tcPr>
            <w:tcW w:w="11907" w:type="dxa"/>
          </w:tcPr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76CA" w:rsidRDefault="000976CA" w:rsidP="003A5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D616A" w:rsidTr="000F4896">
        <w:tc>
          <w:tcPr>
            <w:tcW w:w="14142" w:type="dxa"/>
            <w:gridSpan w:val="2"/>
          </w:tcPr>
          <w:p w:rsidR="00CD616A" w:rsidRPr="00CD616A" w:rsidRDefault="00CD616A" w:rsidP="00CD616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16A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:rsidR="00CD616A" w:rsidRDefault="00CD616A" w:rsidP="003A5F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</w:tbl>
    <w:p w:rsidR="0086691D" w:rsidRDefault="0086691D" w:rsidP="002146A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94E8D" w:rsidRDefault="00994E8D" w:rsidP="002146A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60EE" w:rsidRPr="00B060EE" w:rsidRDefault="00B060EE" w:rsidP="002146A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60EE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Style w:val="a3"/>
        <w:tblW w:w="15701" w:type="dxa"/>
        <w:tblLook w:val="04A0" w:firstRow="1" w:lastRow="0" w:firstColumn="1" w:lastColumn="0" w:noHBand="0" w:noVBand="1"/>
      </w:tblPr>
      <w:tblGrid>
        <w:gridCol w:w="2235"/>
        <w:gridCol w:w="11907"/>
        <w:gridCol w:w="1559"/>
      </w:tblGrid>
      <w:tr w:rsidR="000976CA" w:rsidTr="00E442A9">
        <w:tc>
          <w:tcPr>
            <w:tcW w:w="2235" w:type="dxa"/>
          </w:tcPr>
          <w:p w:rsidR="000976CA" w:rsidRPr="004E2404" w:rsidRDefault="000976CA" w:rsidP="004E24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404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907" w:type="dxa"/>
          </w:tcPr>
          <w:p w:rsidR="000976CA" w:rsidRPr="004E2404" w:rsidRDefault="000976CA" w:rsidP="004E24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404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559" w:type="dxa"/>
          </w:tcPr>
          <w:p w:rsidR="00E442A9" w:rsidRDefault="000976CA" w:rsidP="00E442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4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</w:p>
          <w:p w:rsidR="000976CA" w:rsidRPr="004E2404" w:rsidRDefault="000976CA" w:rsidP="00E442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4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часов </w:t>
            </w:r>
          </w:p>
        </w:tc>
      </w:tr>
      <w:tr w:rsidR="000976CA" w:rsidTr="00E442A9">
        <w:tc>
          <w:tcPr>
            <w:tcW w:w="2235" w:type="dxa"/>
          </w:tcPr>
          <w:p w:rsidR="000976CA" w:rsidRPr="00AE6955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E6955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«Как устроен наш язык» (основы лингвистических знаний) </w:t>
            </w:r>
          </w:p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Фонетика и графика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Повторение изученного на основе фонетического разбора слова. </w:t>
            </w:r>
          </w:p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Орфоэпия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Произношение звуков и сочетаний звуков, ударение в словах в соответствии с нормами современного русского литературного языка.</w:t>
            </w:r>
          </w:p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Состав слова (морфемика) 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Повторение изученного на основе разбора слова по составу и словообразовательного анализа. </w:t>
            </w:r>
          </w:p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Морфология 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Повторение основных признаков имени существительного и имени прилагательного на основе морфологического разбора. 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Глагол: общее значение, глагольные вопросы. Начальная форма глагола. Глаголы совершенного и несовершенного видов. Изменение глаголов по временам: настоящее, прошедшее и будущее время глаголов. Наклонение глаголов. Личные формы глагола. Изменение глаголов по лицам и числам в настоящем и будущем времени (спряжение). Способы определения I и II спряжения глаголов. Изменение глаголов по родам в прошедшем времени. Словообразование глаголов. Глагол в предложении. 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Наречие: значение и употребление в речи. Морфологический разбор наречий. 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Имя числительное: общее значение. </w:t>
            </w:r>
          </w:p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Синтаксис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Синтаксический анализ простого предложения.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Словосочетание: различение слова, словосочетания и предложения.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Установление при помощи смысловых (синтаксических) вопросов связи между словами в словосочетании. Связи слов в словосочетании. </w:t>
            </w:r>
          </w:p>
          <w:p w:rsidR="000976CA" w:rsidRPr="00584E64" w:rsidRDefault="000976CA" w:rsidP="00584E6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Различение простых и сложных предложений. </w:t>
            </w:r>
          </w:p>
        </w:tc>
        <w:tc>
          <w:tcPr>
            <w:tcW w:w="1559" w:type="dxa"/>
          </w:tcPr>
          <w:p w:rsidR="000976CA" w:rsidRDefault="000976CA" w:rsidP="0086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</w:tr>
      <w:tr w:rsidR="000976CA" w:rsidTr="00E442A9">
        <w:tc>
          <w:tcPr>
            <w:tcW w:w="2235" w:type="dxa"/>
          </w:tcPr>
          <w:p w:rsidR="000976CA" w:rsidRPr="00AE6955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E6955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«Правописание» (формирование навыков грамотного письма) </w:t>
            </w:r>
          </w:p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Повторение правил правописания, изученных во 1, 2, 3-ем классах.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Формирование орфографической зоркости, речевого слуха, навыков письма: осознание места возможного возникновения орфографической ошибки, использование разных способов решения орфографической задачи в зависимости от места орфограммы в слове.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Ознакомление с правилами правописания и их применение:</w:t>
            </w:r>
          </w:p>
          <w:p w:rsidR="000976CA" w:rsidRPr="009B6F14" w:rsidRDefault="000976CA" w:rsidP="0086691D">
            <w:pPr>
              <w:numPr>
                <w:ilvl w:val="0"/>
                <w:numId w:val="13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непроверяемые гласные и согласные в корне слова (словарные  слова, определенные программой);</w:t>
            </w:r>
          </w:p>
          <w:p w:rsidR="000976CA" w:rsidRPr="009B6F14" w:rsidRDefault="000976CA" w:rsidP="0086691D">
            <w:pPr>
              <w:numPr>
                <w:ilvl w:val="0"/>
                <w:numId w:val="13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не 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с глаголами;</w:t>
            </w:r>
          </w:p>
          <w:p w:rsidR="000976CA" w:rsidRPr="009B6F14" w:rsidRDefault="000976CA" w:rsidP="0086691D">
            <w:pPr>
              <w:numPr>
                <w:ilvl w:val="0"/>
                <w:numId w:val="13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мягкий знак после шипящих на конце глаголов;</w:t>
            </w:r>
          </w:p>
          <w:p w:rsidR="000976CA" w:rsidRPr="009B6F14" w:rsidRDefault="000976CA" w:rsidP="0086691D">
            <w:pPr>
              <w:numPr>
                <w:ilvl w:val="0"/>
                <w:numId w:val="13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мягкий знак в глаголах в сочетании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–ться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976CA" w:rsidRPr="009B6F14" w:rsidRDefault="000976CA" w:rsidP="0086691D">
            <w:pPr>
              <w:numPr>
                <w:ilvl w:val="0"/>
                <w:numId w:val="13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безударные личные окончания глаголов;</w:t>
            </w:r>
          </w:p>
          <w:p w:rsidR="000976CA" w:rsidRPr="009B6F14" w:rsidRDefault="000976CA" w:rsidP="0086691D">
            <w:pPr>
              <w:numPr>
                <w:ilvl w:val="0"/>
                <w:numId w:val="13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суффиксы глаголов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–ива/-ыва, -ова/-ева</w:t>
            </w:r>
            <w:r w:rsidRPr="009B6F14">
              <w:rPr>
                <w:rFonts w:ascii="Times New Roman" w:hAnsi="Times New Roman"/>
                <w:i/>
                <w:iCs/>
                <w:sz w:val="24"/>
                <w:szCs w:val="24"/>
              </w:rPr>
              <w:t>;</w:t>
            </w:r>
          </w:p>
          <w:p w:rsidR="000976CA" w:rsidRPr="009B6F14" w:rsidRDefault="000976CA" w:rsidP="0086691D">
            <w:pPr>
              <w:numPr>
                <w:ilvl w:val="0"/>
                <w:numId w:val="13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lastRenderedPageBreak/>
              <w:t>гласные в окончаниях глаголов прошедшего времени;</w:t>
            </w:r>
          </w:p>
          <w:p w:rsidR="000976CA" w:rsidRPr="009B6F14" w:rsidRDefault="000976CA" w:rsidP="0086691D">
            <w:pPr>
              <w:numPr>
                <w:ilvl w:val="0"/>
                <w:numId w:val="13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r w:rsidRPr="009B6F1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а, о</w:t>
            </w:r>
            <w:r w:rsidRPr="009B6F14">
              <w:rPr>
                <w:rFonts w:ascii="Times New Roman" w:hAnsi="Times New Roman"/>
                <w:sz w:val="24"/>
                <w:szCs w:val="24"/>
              </w:rPr>
              <w:t>на конце наречий;</w:t>
            </w:r>
          </w:p>
          <w:p w:rsidR="000976CA" w:rsidRPr="009B6F14" w:rsidRDefault="000976CA" w:rsidP="0086691D">
            <w:pPr>
              <w:numPr>
                <w:ilvl w:val="0"/>
                <w:numId w:val="13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мягкий знак на конце наречий;</w:t>
            </w:r>
          </w:p>
          <w:p w:rsidR="000976CA" w:rsidRPr="009B6F14" w:rsidRDefault="000976CA" w:rsidP="0086691D">
            <w:pPr>
              <w:numPr>
                <w:ilvl w:val="0"/>
                <w:numId w:val="13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слитное и раздельное написание числительных;</w:t>
            </w:r>
          </w:p>
          <w:p w:rsidR="000976CA" w:rsidRPr="009B6F14" w:rsidRDefault="000976CA" w:rsidP="0086691D">
            <w:pPr>
              <w:numPr>
                <w:ilvl w:val="0"/>
                <w:numId w:val="13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мягкий знак в именах числительных;</w:t>
            </w:r>
          </w:p>
          <w:p w:rsidR="000976CA" w:rsidRPr="009B6F14" w:rsidRDefault="000976CA" w:rsidP="0086691D">
            <w:pPr>
              <w:numPr>
                <w:ilvl w:val="0"/>
                <w:numId w:val="13"/>
              </w:numPr>
              <w:tabs>
                <w:tab w:val="left" w:pos="426"/>
                <w:tab w:val="left" w:pos="993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запятая между частями сложного предложения (простейшие случаи).</w:t>
            </w:r>
          </w:p>
          <w:p w:rsidR="000976CA" w:rsidRPr="00584E64" w:rsidRDefault="000976CA" w:rsidP="00584E64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Использование орфографического словаря для определения (уточнения) написания слова. Формирование действия контроля при проверке собственных и предложенных текстов.</w:t>
            </w:r>
          </w:p>
        </w:tc>
        <w:tc>
          <w:tcPr>
            <w:tcW w:w="1559" w:type="dxa"/>
          </w:tcPr>
          <w:p w:rsidR="000976CA" w:rsidRDefault="000976CA" w:rsidP="0086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</w:tr>
      <w:tr w:rsidR="000976CA" w:rsidTr="00E442A9">
        <w:tc>
          <w:tcPr>
            <w:tcW w:w="2235" w:type="dxa"/>
          </w:tcPr>
          <w:p w:rsidR="000976CA" w:rsidRPr="00AE6955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E6955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lastRenderedPageBreak/>
              <w:t xml:space="preserve">«Развитие речи» </w:t>
            </w:r>
          </w:p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</w:tcPr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Устная речь.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Адекватное использование речевых средств для эффективного решения разнообразных коммуникативных задач. Соблюдение норм речевого этикета и орфоэпических норм в ситуациях учебного и бытового общения. Формулировка и аргументирование собственного мнения и позиции в диалоге и дискуссии. Умение договариваться, приходить к общему решению, осуществлять взаимный контроль, оказывать необходимую взаимопомощь в сотрудничестве при проведении парной и групповой работы. Соблюдение норм речевого взаимодействия при интерактивном общении (sms-сообщения, электронная почта, Интернет и другие виды и способы связи).</w:t>
            </w:r>
          </w:p>
          <w:p w:rsidR="000976CA" w:rsidRPr="009B6F14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9B6F14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Письменная речь.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Знакомство с основными видами сочинений и изложений: изложения подробные, сжатые, выборочные, изложения с элементами сочинения; сочинения-повествования, сочинения-рассуждения, сочинения-описания (без заучивания учащимися определений). Пересказ текста (изложение) от другого лица.</w:t>
            </w:r>
          </w:p>
          <w:p w:rsidR="000976CA" w:rsidRPr="009B6F14" w:rsidRDefault="000976CA" w:rsidP="00383FA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Продолжение работы над правильностью, точностью, богатством и выразительностью письменной речи в процессе написания изложений и сочинений. Озаглавливание текстов, написание собственных текстов по заданным заглавиям; корректирование текстов с нарушенным порядком предложений и абзацев; составление плана текста, написание текста по заданному плану. Определение типов текстов (повествование, описание, рассуждение) и создание собственных текстов заданного типа.</w:t>
            </w:r>
          </w:p>
          <w:p w:rsidR="000976CA" w:rsidRPr="00584E64" w:rsidRDefault="000976CA" w:rsidP="00584E6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6F14">
              <w:rPr>
                <w:rFonts w:ascii="Times New Roman" w:hAnsi="Times New Roman"/>
                <w:sz w:val="24"/>
                <w:szCs w:val="24"/>
              </w:rPr>
              <w:t>Корректирование текстов, в которых допущены нарушения норм письменной речи.</w:t>
            </w:r>
          </w:p>
        </w:tc>
        <w:tc>
          <w:tcPr>
            <w:tcW w:w="1559" w:type="dxa"/>
          </w:tcPr>
          <w:p w:rsidR="000976CA" w:rsidRDefault="000976CA" w:rsidP="0086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0976CA" w:rsidTr="00E442A9">
        <w:tc>
          <w:tcPr>
            <w:tcW w:w="2235" w:type="dxa"/>
          </w:tcPr>
          <w:p w:rsidR="000976CA" w:rsidRPr="00AE6955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Резерв</w:t>
            </w:r>
          </w:p>
        </w:tc>
        <w:tc>
          <w:tcPr>
            <w:tcW w:w="11907" w:type="dxa"/>
          </w:tcPr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76CA" w:rsidRDefault="000976CA" w:rsidP="0086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976CA" w:rsidTr="00E442A9">
        <w:tc>
          <w:tcPr>
            <w:tcW w:w="2235" w:type="dxa"/>
          </w:tcPr>
          <w:p w:rsidR="000976CA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Повторение</w:t>
            </w:r>
          </w:p>
        </w:tc>
        <w:tc>
          <w:tcPr>
            <w:tcW w:w="11907" w:type="dxa"/>
          </w:tcPr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76CA" w:rsidRDefault="000976CA" w:rsidP="0086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976CA" w:rsidTr="00E442A9">
        <w:tc>
          <w:tcPr>
            <w:tcW w:w="2235" w:type="dxa"/>
          </w:tcPr>
          <w:p w:rsidR="000976CA" w:rsidRDefault="000976CA" w:rsidP="00AE69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Итого</w:t>
            </w:r>
          </w:p>
        </w:tc>
        <w:tc>
          <w:tcPr>
            <w:tcW w:w="11907" w:type="dxa"/>
          </w:tcPr>
          <w:p w:rsidR="000976CA" w:rsidRDefault="000976CA" w:rsidP="007C34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76CA" w:rsidRDefault="000976CA" w:rsidP="0086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</w:tr>
    </w:tbl>
    <w:p w:rsidR="00584E64" w:rsidRDefault="00584E64" w:rsidP="000976C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A5F25" w:rsidRDefault="003A5F25" w:rsidP="00584E6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94E8D" w:rsidRDefault="00994E8D" w:rsidP="00584E6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94E8D" w:rsidRDefault="00994E8D" w:rsidP="00584E6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94E8D" w:rsidRDefault="00994E8D" w:rsidP="00584E6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94E8D" w:rsidRDefault="00994E8D" w:rsidP="00584E6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94E8D" w:rsidRDefault="00994E8D" w:rsidP="00584E6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A5325" w:rsidRDefault="007A5325" w:rsidP="0081553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B7F3E" w:rsidRDefault="00FB7F3E" w:rsidP="00773C22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11848" w:rsidRPr="00370439" w:rsidRDefault="00E11848" w:rsidP="0037043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439"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</w:t>
      </w:r>
    </w:p>
    <w:p w:rsidR="00AE6955" w:rsidRPr="00CD10FB" w:rsidRDefault="00AE6955" w:rsidP="00E1184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E6955" w:rsidRPr="00FB7F3E" w:rsidRDefault="00FB7F3E" w:rsidP="00584E64">
      <w:pPr>
        <w:spacing w:after="0" w:line="360" w:lineRule="auto"/>
        <w:ind w:firstLine="708"/>
        <w:rPr>
          <w:rFonts w:ascii="Times New Roman" w:hAnsi="Times New Roman"/>
          <w:b/>
          <w:sz w:val="24"/>
          <w:szCs w:val="24"/>
        </w:rPr>
      </w:pPr>
      <w:r w:rsidRPr="00FB7F3E">
        <w:rPr>
          <w:rFonts w:ascii="Times New Roman" w:hAnsi="Times New Roman"/>
          <w:b/>
          <w:sz w:val="24"/>
          <w:szCs w:val="24"/>
        </w:rPr>
        <w:t>Учебники:</w:t>
      </w:r>
    </w:p>
    <w:p w:rsidR="00E84AA4" w:rsidRPr="007A5325" w:rsidRDefault="00E84AA4" w:rsidP="00FB7F3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A5325">
        <w:rPr>
          <w:rFonts w:ascii="Times New Roman" w:hAnsi="Times New Roman"/>
          <w:sz w:val="24"/>
          <w:szCs w:val="24"/>
        </w:rPr>
        <w:t>1. Журова Л.Е., Евдокимова А.О. Букварь. 1 класс. Учебник для учащихся общеобразовательных учреждений. В 2-х частях. – М.: Вентана-Граф,</w:t>
      </w:r>
      <w:r w:rsidR="00370439" w:rsidRPr="007A5325">
        <w:rPr>
          <w:rFonts w:ascii="Times New Roman" w:hAnsi="Times New Roman"/>
          <w:sz w:val="24"/>
          <w:szCs w:val="24"/>
        </w:rPr>
        <w:t xml:space="preserve"> 2011.</w:t>
      </w:r>
    </w:p>
    <w:p w:rsidR="00E84AA4" w:rsidRPr="007A5325" w:rsidRDefault="00E84AA4" w:rsidP="00FB7F3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A5325">
        <w:rPr>
          <w:rFonts w:ascii="Times New Roman" w:hAnsi="Times New Roman"/>
          <w:sz w:val="24"/>
          <w:szCs w:val="24"/>
        </w:rPr>
        <w:t>2. Русский язык. 1 класс: учебник для учащихся общеобразовательных учреждений: / С.В. Иванов, А.О. Евдокимова, М.И. Кузнецова [и др.]. – 4-е изд., п</w:t>
      </w:r>
      <w:r w:rsidR="00370439" w:rsidRPr="007A5325">
        <w:rPr>
          <w:rFonts w:ascii="Times New Roman" w:hAnsi="Times New Roman"/>
          <w:sz w:val="24"/>
          <w:szCs w:val="24"/>
        </w:rPr>
        <w:t>ерераб. – М.: Вентана-Граф, 2011</w:t>
      </w:r>
      <w:r w:rsidRPr="007A5325">
        <w:rPr>
          <w:rFonts w:ascii="Times New Roman" w:hAnsi="Times New Roman"/>
          <w:sz w:val="24"/>
          <w:szCs w:val="24"/>
        </w:rPr>
        <w:t>.</w:t>
      </w:r>
    </w:p>
    <w:p w:rsidR="002146A8" w:rsidRPr="002146A8" w:rsidRDefault="00E84AA4" w:rsidP="00FB7F3E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46A8">
        <w:rPr>
          <w:rFonts w:ascii="Times New Roman" w:hAnsi="Times New Roman" w:cs="Times New Roman"/>
          <w:bCs/>
          <w:sz w:val="24"/>
          <w:szCs w:val="24"/>
        </w:rPr>
        <w:t>3.</w:t>
      </w:r>
      <w:r w:rsidR="002146A8" w:rsidRPr="002146A8">
        <w:rPr>
          <w:rFonts w:ascii="Times New Roman" w:hAnsi="Times New Roman" w:cs="Times New Roman"/>
          <w:sz w:val="24"/>
          <w:szCs w:val="24"/>
        </w:rPr>
        <w:t>Русский язык. Учебник. 2 класс:учебник для учащихся общеобразовательных учреждений: в 2-х ч</w:t>
      </w:r>
      <w:r w:rsidRPr="002146A8">
        <w:rPr>
          <w:rFonts w:ascii="Times New Roman" w:hAnsi="Times New Roman" w:cs="Times New Roman"/>
          <w:sz w:val="24"/>
          <w:szCs w:val="24"/>
        </w:rPr>
        <w:t>. / Иванов С.В., Евдоким</w:t>
      </w:r>
      <w:r w:rsidR="002146A8" w:rsidRPr="002146A8">
        <w:rPr>
          <w:rFonts w:ascii="Times New Roman" w:hAnsi="Times New Roman" w:cs="Times New Roman"/>
          <w:sz w:val="24"/>
          <w:szCs w:val="24"/>
        </w:rPr>
        <w:t xml:space="preserve">ова А.О., </w:t>
      </w:r>
    </w:p>
    <w:p w:rsidR="00370439" w:rsidRPr="002146A8" w:rsidRDefault="002146A8" w:rsidP="00FB7F3E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46A8">
        <w:rPr>
          <w:rFonts w:ascii="Times New Roman" w:hAnsi="Times New Roman" w:cs="Times New Roman"/>
          <w:sz w:val="24"/>
          <w:szCs w:val="24"/>
        </w:rPr>
        <w:t>Кузнецова М.И.,</w:t>
      </w:r>
      <w:r>
        <w:rPr>
          <w:rFonts w:ascii="Times New Roman" w:hAnsi="Times New Roman" w:cs="Times New Roman"/>
          <w:sz w:val="24"/>
          <w:szCs w:val="24"/>
        </w:rPr>
        <w:t xml:space="preserve"> – М.: Вентана-Граф, 2012</w:t>
      </w:r>
    </w:p>
    <w:p w:rsidR="002146A8" w:rsidRPr="002146A8" w:rsidRDefault="00E84AA4" w:rsidP="00FB7F3E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46A8">
        <w:rPr>
          <w:rFonts w:ascii="Times New Roman" w:hAnsi="Times New Roman" w:cs="Times New Roman"/>
          <w:sz w:val="24"/>
          <w:szCs w:val="24"/>
        </w:rPr>
        <w:t>4. Русский язык: 3 класс: учебник для учащихся общеобразовательн</w:t>
      </w:r>
      <w:r w:rsidR="002146A8" w:rsidRPr="002146A8">
        <w:rPr>
          <w:rFonts w:ascii="Times New Roman" w:hAnsi="Times New Roman" w:cs="Times New Roman"/>
          <w:sz w:val="24"/>
          <w:szCs w:val="24"/>
        </w:rPr>
        <w:t xml:space="preserve">ых учреждений: в 2-х ч. </w:t>
      </w:r>
      <w:r w:rsidRPr="002146A8">
        <w:rPr>
          <w:rFonts w:ascii="Times New Roman" w:hAnsi="Times New Roman" w:cs="Times New Roman"/>
          <w:sz w:val="24"/>
          <w:szCs w:val="24"/>
        </w:rPr>
        <w:t>/ С.В. Иванов, А.О. Евд</w:t>
      </w:r>
      <w:r w:rsidR="002146A8" w:rsidRPr="002146A8">
        <w:rPr>
          <w:rFonts w:ascii="Times New Roman" w:hAnsi="Times New Roman" w:cs="Times New Roman"/>
          <w:sz w:val="24"/>
          <w:szCs w:val="24"/>
        </w:rPr>
        <w:t xml:space="preserve">окимова, М.И. Кузнецова </w:t>
      </w:r>
    </w:p>
    <w:p w:rsidR="00E84AA4" w:rsidRDefault="00E84AA4" w:rsidP="00FB7F3E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46A8">
        <w:rPr>
          <w:rFonts w:ascii="Times New Roman" w:hAnsi="Times New Roman" w:cs="Times New Roman"/>
          <w:sz w:val="24"/>
          <w:szCs w:val="24"/>
        </w:rPr>
        <w:t xml:space="preserve"> – М.</w:t>
      </w:r>
      <w:r w:rsidR="00370439" w:rsidRPr="002146A8">
        <w:rPr>
          <w:rFonts w:ascii="Times New Roman" w:hAnsi="Times New Roman" w:cs="Times New Roman"/>
          <w:sz w:val="24"/>
          <w:szCs w:val="24"/>
        </w:rPr>
        <w:t>: Вентана-Граф, 2013</w:t>
      </w:r>
      <w:r w:rsidRPr="002146A8">
        <w:rPr>
          <w:rFonts w:ascii="Times New Roman" w:hAnsi="Times New Roman" w:cs="Times New Roman"/>
          <w:sz w:val="24"/>
          <w:szCs w:val="24"/>
        </w:rPr>
        <w:t>.</w:t>
      </w:r>
    </w:p>
    <w:p w:rsidR="002146A8" w:rsidRPr="002146A8" w:rsidRDefault="00E84AA4" w:rsidP="00FB7F3E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46A8">
        <w:rPr>
          <w:rFonts w:ascii="Times New Roman" w:hAnsi="Times New Roman" w:cs="Times New Roman"/>
          <w:sz w:val="24"/>
          <w:szCs w:val="24"/>
        </w:rPr>
        <w:t>5. Русский язык: 4 класс: учебник для учащихся общеобразовательн</w:t>
      </w:r>
      <w:r w:rsidR="002146A8" w:rsidRPr="002146A8">
        <w:rPr>
          <w:rFonts w:ascii="Times New Roman" w:hAnsi="Times New Roman" w:cs="Times New Roman"/>
          <w:sz w:val="24"/>
          <w:szCs w:val="24"/>
        </w:rPr>
        <w:t xml:space="preserve">ых учреждений: в 2-х ч. / С.В. Иванов, А.О., М.И. Кузнецова </w:t>
      </w:r>
    </w:p>
    <w:p w:rsidR="00E84AA4" w:rsidRPr="002146A8" w:rsidRDefault="00E84AA4" w:rsidP="00FB7F3E">
      <w:pPr>
        <w:pStyle w:val="a4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46A8">
        <w:rPr>
          <w:rFonts w:ascii="Times New Roman" w:hAnsi="Times New Roman" w:cs="Times New Roman"/>
          <w:sz w:val="24"/>
          <w:szCs w:val="24"/>
        </w:rPr>
        <w:t xml:space="preserve">– М.: Вентана-Граф, 2014. </w:t>
      </w:r>
    </w:p>
    <w:p w:rsidR="002146A8" w:rsidRDefault="002146A8" w:rsidP="00584E64">
      <w:pPr>
        <w:spacing w:after="0" w:line="360" w:lineRule="auto"/>
        <w:ind w:firstLine="708"/>
        <w:rPr>
          <w:rFonts w:ascii="Times New Roman" w:hAnsi="Times New Roman"/>
          <w:b/>
          <w:i/>
          <w:color w:val="FF0000"/>
          <w:sz w:val="24"/>
          <w:szCs w:val="24"/>
        </w:rPr>
      </w:pPr>
    </w:p>
    <w:p w:rsidR="00E84AA4" w:rsidRPr="00FB7F3E" w:rsidRDefault="00E84AA4" w:rsidP="00584E64">
      <w:pPr>
        <w:spacing w:after="0" w:line="360" w:lineRule="auto"/>
        <w:ind w:firstLine="708"/>
        <w:rPr>
          <w:rFonts w:ascii="Times New Roman" w:hAnsi="Times New Roman"/>
          <w:b/>
          <w:sz w:val="24"/>
          <w:szCs w:val="24"/>
        </w:rPr>
      </w:pPr>
      <w:r w:rsidRPr="00FB7F3E">
        <w:rPr>
          <w:rFonts w:ascii="Times New Roman" w:hAnsi="Times New Roman"/>
          <w:b/>
          <w:sz w:val="24"/>
          <w:szCs w:val="24"/>
        </w:rPr>
        <w:t>Ме</w:t>
      </w:r>
      <w:r w:rsidR="00FB7F3E" w:rsidRPr="00FB7F3E">
        <w:rPr>
          <w:rFonts w:ascii="Times New Roman" w:hAnsi="Times New Roman"/>
          <w:b/>
          <w:sz w:val="24"/>
          <w:szCs w:val="24"/>
        </w:rPr>
        <w:t>тодические пособия</w:t>
      </w:r>
      <w:r w:rsidRPr="00FB7F3E">
        <w:rPr>
          <w:rFonts w:ascii="Times New Roman" w:hAnsi="Times New Roman"/>
          <w:b/>
          <w:sz w:val="24"/>
          <w:szCs w:val="24"/>
        </w:rPr>
        <w:t>:</w:t>
      </w:r>
    </w:p>
    <w:p w:rsidR="007A5325" w:rsidRDefault="00584E64" w:rsidP="00584E64">
      <w:pPr>
        <w:pStyle w:val="a4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E84AA4" w:rsidRPr="007A5325">
        <w:rPr>
          <w:rFonts w:ascii="Times New Roman" w:hAnsi="Times New Roman" w:cs="Times New Roman"/>
          <w:sz w:val="24"/>
          <w:szCs w:val="24"/>
        </w:rPr>
        <w:t>Русский язык. 1-4 класс. Программа, планирование, контроль (+CD-диск) / Иванов С.В., Кузнецова М.И., Евдокимо</w:t>
      </w:r>
      <w:r w:rsidR="00825566">
        <w:rPr>
          <w:rFonts w:ascii="Times New Roman" w:hAnsi="Times New Roman" w:cs="Times New Roman"/>
          <w:sz w:val="24"/>
          <w:szCs w:val="24"/>
        </w:rPr>
        <w:t xml:space="preserve">ва А.О. </w:t>
      </w:r>
      <w:r w:rsidR="007A5325" w:rsidRPr="007A5325">
        <w:rPr>
          <w:rFonts w:ascii="Times New Roman" w:hAnsi="Times New Roman" w:cs="Times New Roman"/>
          <w:sz w:val="24"/>
          <w:szCs w:val="24"/>
        </w:rPr>
        <w:t>– М.: Вентана-Граф, 2013</w:t>
      </w:r>
      <w:r w:rsidR="00E84AA4" w:rsidRPr="007A5325">
        <w:rPr>
          <w:rFonts w:ascii="Times New Roman" w:hAnsi="Times New Roman" w:cs="Times New Roman"/>
          <w:sz w:val="24"/>
          <w:szCs w:val="24"/>
        </w:rPr>
        <w:t>.</w:t>
      </w:r>
    </w:p>
    <w:p w:rsidR="00E84AA4" w:rsidRPr="007A5325" w:rsidRDefault="007A5325" w:rsidP="00584E64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E84AA4" w:rsidRPr="007A5325">
        <w:rPr>
          <w:rFonts w:ascii="Times New Roman" w:hAnsi="Times New Roman"/>
          <w:sz w:val="24"/>
          <w:szCs w:val="24"/>
        </w:rPr>
        <w:t xml:space="preserve"> Русский язык. Оценка достижения планируемых результатов обучения. Контрольные работы, тесты, диктанты, изложения. 2-4 </w:t>
      </w:r>
      <w:r w:rsidR="00370439" w:rsidRPr="007A5325">
        <w:rPr>
          <w:rFonts w:ascii="Times New Roman" w:hAnsi="Times New Roman"/>
          <w:sz w:val="24"/>
          <w:szCs w:val="24"/>
        </w:rPr>
        <w:t>классы.</w:t>
      </w:r>
      <w:r w:rsidRPr="007A5325">
        <w:rPr>
          <w:rFonts w:ascii="Times New Roman" w:hAnsi="Times New Roman"/>
          <w:sz w:val="24"/>
          <w:szCs w:val="24"/>
        </w:rPr>
        <w:t xml:space="preserve"> Романова В.Ю., Петленко Л.В</w:t>
      </w:r>
      <w:r w:rsidR="00370439" w:rsidRPr="007A5325">
        <w:rPr>
          <w:rFonts w:ascii="Times New Roman" w:hAnsi="Times New Roman"/>
          <w:sz w:val="24"/>
          <w:szCs w:val="24"/>
        </w:rPr>
        <w:t xml:space="preserve"> – М.: Вентана-Граф, 2013</w:t>
      </w:r>
      <w:r w:rsidR="00E84AA4" w:rsidRPr="007A5325">
        <w:rPr>
          <w:rFonts w:ascii="Times New Roman" w:hAnsi="Times New Roman"/>
          <w:sz w:val="24"/>
          <w:szCs w:val="24"/>
        </w:rPr>
        <w:t xml:space="preserve">. </w:t>
      </w:r>
    </w:p>
    <w:p w:rsidR="00E84AA4" w:rsidRPr="007A5325" w:rsidRDefault="007A5325" w:rsidP="00584E64">
      <w:pPr>
        <w:spacing w:after="0" w:line="360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7A5325">
        <w:rPr>
          <w:rFonts w:ascii="Times New Roman" w:hAnsi="Times New Roman"/>
          <w:sz w:val="24"/>
          <w:szCs w:val="24"/>
        </w:rPr>
        <w:t>3.</w:t>
      </w:r>
      <w:r w:rsidR="00E84AA4" w:rsidRPr="007A5325">
        <w:rPr>
          <w:rFonts w:ascii="Times New Roman" w:hAnsi="Times New Roman"/>
          <w:sz w:val="24"/>
          <w:szCs w:val="24"/>
        </w:rPr>
        <w:t xml:space="preserve"> Русский язык: Обучение грамоте. 1 класс. Комментарии к </w:t>
      </w:r>
      <w:r>
        <w:rPr>
          <w:rFonts w:ascii="Times New Roman" w:hAnsi="Times New Roman"/>
          <w:sz w:val="24"/>
          <w:szCs w:val="24"/>
        </w:rPr>
        <w:t xml:space="preserve">урокам. </w:t>
      </w:r>
      <w:r w:rsidRPr="007A5325">
        <w:rPr>
          <w:rFonts w:ascii="Times New Roman" w:hAnsi="Times New Roman"/>
          <w:sz w:val="24"/>
          <w:szCs w:val="24"/>
        </w:rPr>
        <w:t xml:space="preserve"> Журова Л.Е., Евдокимова А.О., Кузнецова М.И М.: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7A5325">
        <w:rPr>
          <w:rFonts w:ascii="Times New Roman" w:hAnsi="Times New Roman"/>
          <w:sz w:val="24"/>
          <w:szCs w:val="24"/>
        </w:rPr>
        <w:t>Вентана-Граф, 2012</w:t>
      </w:r>
      <w:r w:rsidR="00E84AA4" w:rsidRPr="007A5325">
        <w:rPr>
          <w:rFonts w:ascii="Times New Roman" w:hAnsi="Times New Roman"/>
          <w:sz w:val="24"/>
          <w:szCs w:val="24"/>
        </w:rPr>
        <w:t>.</w:t>
      </w:r>
    </w:p>
    <w:p w:rsidR="00E84AA4" w:rsidRPr="007A5325" w:rsidRDefault="007A5325" w:rsidP="00584E64">
      <w:pPr>
        <w:spacing w:after="0" w:line="360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7A5325">
        <w:rPr>
          <w:rFonts w:ascii="Times New Roman" w:hAnsi="Times New Roman"/>
          <w:sz w:val="24"/>
          <w:szCs w:val="24"/>
        </w:rPr>
        <w:t xml:space="preserve">4. </w:t>
      </w:r>
      <w:r w:rsidR="00E84AA4" w:rsidRPr="007A5325">
        <w:rPr>
          <w:rFonts w:ascii="Times New Roman" w:hAnsi="Times New Roman"/>
          <w:sz w:val="24"/>
          <w:szCs w:val="24"/>
        </w:rPr>
        <w:t xml:space="preserve"> Русский язык. 1 класс. Комментарии к </w:t>
      </w:r>
      <w:r w:rsidRPr="007A5325">
        <w:rPr>
          <w:rFonts w:ascii="Times New Roman" w:hAnsi="Times New Roman"/>
          <w:sz w:val="24"/>
          <w:szCs w:val="24"/>
        </w:rPr>
        <w:t>урокам. Иванов С.В., Евдокимова А.О., Кузнецова М.И.  – М.: Вентана-Граф, 2012</w:t>
      </w:r>
      <w:r w:rsidR="00E84AA4" w:rsidRPr="007A5325">
        <w:rPr>
          <w:rFonts w:ascii="Times New Roman" w:hAnsi="Times New Roman"/>
          <w:sz w:val="24"/>
          <w:szCs w:val="24"/>
        </w:rPr>
        <w:t>.</w:t>
      </w:r>
    </w:p>
    <w:p w:rsidR="007A5325" w:rsidRPr="007A5325" w:rsidRDefault="007A5325" w:rsidP="00584E64">
      <w:pPr>
        <w:tabs>
          <w:tab w:val="left" w:pos="900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A5325">
        <w:rPr>
          <w:rFonts w:ascii="Times New Roman" w:hAnsi="Times New Roman"/>
          <w:sz w:val="24"/>
          <w:szCs w:val="24"/>
        </w:rPr>
        <w:t xml:space="preserve">6. </w:t>
      </w:r>
      <w:r w:rsidR="00E84AA4" w:rsidRPr="007A5325">
        <w:rPr>
          <w:rFonts w:ascii="Times New Roman" w:hAnsi="Times New Roman"/>
          <w:sz w:val="24"/>
          <w:szCs w:val="24"/>
        </w:rPr>
        <w:t xml:space="preserve"> Русский язык. Комментарии к урокам. 2 класс./ Иванов С.В., Кузнецова М.И. – М.: Вентана-Граф, 2013. </w:t>
      </w:r>
    </w:p>
    <w:p w:rsidR="00E84AA4" w:rsidRPr="007A5325" w:rsidRDefault="007A5325" w:rsidP="00584E64">
      <w:pPr>
        <w:pStyle w:val="c15c0"/>
        <w:shd w:val="clear" w:color="auto" w:fill="FFFFFF"/>
        <w:tabs>
          <w:tab w:val="left" w:pos="1080"/>
        </w:tabs>
        <w:spacing w:before="0" w:beforeAutospacing="0" w:after="0" w:afterAutospacing="0" w:line="360" w:lineRule="auto"/>
        <w:jc w:val="both"/>
      </w:pPr>
      <w:r w:rsidRPr="007A5325">
        <w:rPr>
          <w:rStyle w:val="a5"/>
          <w:b w:val="0"/>
        </w:rPr>
        <w:t xml:space="preserve">7. </w:t>
      </w:r>
      <w:r w:rsidR="00E84AA4" w:rsidRPr="007A5325">
        <w:rPr>
          <w:rStyle w:val="a5"/>
          <w:b w:val="0"/>
        </w:rPr>
        <w:t>Русский язык. Комментарии к урокам. 3 класс</w:t>
      </w:r>
      <w:r w:rsidR="00E84AA4" w:rsidRPr="007A5325">
        <w:rPr>
          <w:rStyle w:val="a5"/>
        </w:rPr>
        <w:t xml:space="preserve"> / </w:t>
      </w:r>
      <w:r w:rsidR="00E84AA4" w:rsidRPr="007A5325">
        <w:t>Иванов С.В., Кузнецо</w:t>
      </w:r>
      <w:r w:rsidRPr="007A5325">
        <w:t>ва М.И. – М.: Вентана-Граф, 2015</w:t>
      </w:r>
      <w:r w:rsidR="00E84AA4" w:rsidRPr="007A5325">
        <w:t>.</w:t>
      </w:r>
    </w:p>
    <w:p w:rsidR="00263EE4" w:rsidRPr="00584E64" w:rsidRDefault="007A5325" w:rsidP="00584E64">
      <w:pPr>
        <w:pStyle w:val="c15c0"/>
        <w:shd w:val="clear" w:color="auto" w:fill="FFFFFF"/>
        <w:tabs>
          <w:tab w:val="left" w:pos="1080"/>
        </w:tabs>
        <w:spacing w:before="0" w:beforeAutospacing="0" w:after="0" w:afterAutospacing="0" w:line="360" w:lineRule="auto"/>
        <w:jc w:val="both"/>
      </w:pPr>
      <w:r w:rsidRPr="007A5325">
        <w:rPr>
          <w:rStyle w:val="a5"/>
          <w:b w:val="0"/>
        </w:rPr>
        <w:t xml:space="preserve">8. </w:t>
      </w:r>
      <w:r w:rsidR="00E84AA4" w:rsidRPr="007A5325">
        <w:rPr>
          <w:rStyle w:val="a5"/>
          <w:b w:val="0"/>
        </w:rPr>
        <w:t>Русский язык. Комментарии к урокам. 4 класс/</w:t>
      </w:r>
      <w:r w:rsidR="00E84AA4" w:rsidRPr="007A5325">
        <w:t>Иванов С.В., Кузнецо</w:t>
      </w:r>
      <w:r w:rsidRPr="007A5325">
        <w:t>ва М.И. – М.: Вентана-Граф, 2014</w:t>
      </w:r>
      <w:r w:rsidR="00E84AA4" w:rsidRPr="007A5325">
        <w:t xml:space="preserve">. </w:t>
      </w:r>
    </w:p>
    <w:sectPr w:rsidR="00263EE4" w:rsidRPr="00584E64" w:rsidSect="00993876">
      <w:pgSz w:w="16838" w:h="11906" w:orient="landscape"/>
      <w:pgMar w:top="851" w:right="851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25EBF"/>
    <w:multiLevelType w:val="multilevel"/>
    <w:tmpl w:val="160E96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6C6E41"/>
    <w:multiLevelType w:val="hybridMultilevel"/>
    <w:tmpl w:val="3098A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3106BE"/>
    <w:multiLevelType w:val="hybridMultilevel"/>
    <w:tmpl w:val="27843A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62C84"/>
    <w:multiLevelType w:val="hybridMultilevel"/>
    <w:tmpl w:val="0F1C0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0064D0"/>
    <w:multiLevelType w:val="hybridMultilevel"/>
    <w:tmpl w:val="F7C4E6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6B5664"/>
    <w:multiLevelType w:val="hybridMultilevel"/>
    <w:tmpl w:val="42A665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6436D3"/>
    <w:multiLevelType w:val="hybridMultilevel"/>
    <w:tmpl w:val="E13C73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261223"/>
    <w:multiLevelType w:val="hybridMultilevel"/>
    <w:tmpl w:val="98B024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74225C"/>
    <w:multiLevelType w:val="hybridMultilevel"/>
    <w:tmpl w:val="9E522A94"/>
    <w:lvl w:ilvl="0" w:tplc="7166D07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7C4A73"/>
    <w:multiLevelType w:val="hybridMultilevel"/>
    <w:tmpl w:val="E6329CD6"/>
    <w:lvl w:ilvl="0" w:tplc="7166D07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886A2B"/>
    <w:multiLevelType w:val="hybridMultilevel"/>
    <w:tmpl w:val="94B2E8A0"/>
    <w:lvl w:ilvl="0" w:tplc="7166D07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4F519C"/>
    <w:multiLevelType w:val="hybridMultilevel"/>
    <w:tmpl w:val="1D826FC2"/>
    <w:lvl w:ilvl="0" w:tplc="7166D078">
      <w:start w:val="65535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B406F76"/>
    <w:multiLevelType w:val="hybridMultilevel"/>
    <w:tmpl w:val="720A8628"/>
    <w:lvl w:ilvl="0" w:tplc="041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B830721"/>
    <w:multiLevelType w:val="hybridMultilevel"/>
    <w:tmpl w:val="227E83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156985"/>
    <w:multiLevelType w:val="hybridMultilevel"/>
    <w:tmpl w:val="BC601E1C"/>
    <w:lvl w:ilvl="0" w:tplc="5A12B7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8B5819"/>
    <w:multiLevelType w:val="hybridMultilevel"/>
    <w:tmpl w:val="074C2E28"/>
    <w:lvl w:ilvl="0" w:tplc="0B0AF9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851651"/>
    <w:multiLevelType w:val="hybridMultilevel"/>
    <w:tmpl w:val="6F883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AD0C6B"/>
    <w:multiLevelType w:val="hybridMultilevel"/>
    <w:tmpl w:val="450441C4"/>
    <w:lvl w:ilvl="0" w:tplc="5A12B7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7"/>
  </w:num>
  <w:num w:numId="4">
    <w:abstractNumId w:val="15"/>
  </w:num>
  <w:num w:numId="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2"/>
  </w:num>
  <w:num w:numId="8">
    <w:abstractNumId w:val="16"/>
  </w:num>
  <w:num w:numId="9">
    <w:abstractNumId w:val="5"/>
  </w:num>
  <w:num w:numId="10">
    <w:abstractNumId w:val="3"/>
  </w:num>
  <w:num w:numId="11">
    <w:abstractNumId w:val="13"/>
  </w:num>
  <w:num w:numId="12">
    <w:abstractNumId w:val="7"/>
  </w:num>
  <w:num w:numId="13">
    <w:abstractNumId w:val="10"/>
  </w:num>
  <w:num w:numId="14">
    <w:abstractNumId w:val="8"/>
  </w:num>
  <w:num w:numId="15">
    <w:abstractNumId w:val="9"/>
  </w:num>
  <w:num w:numId="16">
    <w:abstractNumId w:val="11"/>
  </w:num>
  <w:num w:numId="17">
    <w:abstractNumId w:val="0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848"/>
    <w:rsid w:val="00087835"/>
    <w:rsid w:val="000976CA"/>
    <w:rsid w:val="000F3CEC"/>
    <w:rsid w:val="000F4896"/>
    <w:rsid w:val="0010529D"/>
    <w:rsid w:val="00157C3B"/>
    <w:rsid w:val="001A4A7F"/>
    <w:rsid w:val="001C64FB"/>
    <w:rsid w:val="002130A9"/>
    <w:rsid w:val="002146A8"/>
    <w:rsid w:val="00255BFD"/>
    <w:rsid w:val="00263EE4"/>
    <w:rsid w:val="002C6A6A"/>
    <w:rsid w:val="002E29A4"/>
    <w:rsid w:val="00302222"/>
    <w:rsid w:val="00370439"/>
    <w:rsid w:val="0037156C"/>
    <w:rsid w:val="00383FAF"/>
    <w:rsid w:val="003A304E"/>
    <w:rsid w:val="003A5F25"/>
    <w:rsid w:val="0042210D"/>
    <w:rsid w:val="00442ABF"/>
    <w:rsid w:val="00454127"/>
    <w:rsid w:val="00460445"/>
    <w:rsid w:val="00497EE0"/>
    <w:rsid w:val="004C7461"/>
    <w:rsid w:val="004E2404"/>
    <w:rsid w:val="005273F5"/>
    <w:rsid w:val="00564EF9"/>
    <w:rsid w:val="00584E64"/>
    <w:rsid w:val="005F11D8"/>
    <w:rsid w:val="00606148"/>
    <w:rsid w:val="006341AA"/>
    <w:rsid w:val="006532C1"/>
    <w:rsid w:val="006C7AB3"/>
    <w:rsid w:val="006E2D60"/>
    <w:rsid w:val="006F452A"/>
    <w:rsid w:val="00712CEE"/>
    <w:rsid w:val="00773C22"/>
    <w:rsid w:val="007A5325"/>
    <w:rsid w:val="007C3458"/>
    <w:rsid w:val="007D6C03"/>
    <w:rsid w:val="007E3802"/>
    <w:rsid w:val="007F43ED"/>
    <w:rsid w:val="00815539"/>
    <w:rsid w:val="00825566"/>
    <w:rsid w:val="00827BAA"/>
    <w:rsid w:val="0086691D"/>
    <w:rsid w:val="008820C7"/>
    <w:rsid w:val="00920AA3"/>
    <w:rsid w:val="00922A04"/>
    <w:rsid w:val="00947499"/>
    <w:rsid w:val="00977909"/>
    <w:rsid w:val="00993876"/>
    <w:rsid w:val="00994E8D"/>
    <w:rsid w:val="00A97D2E"/>
    <w:rsid w:val="00AB5796"/>
    <w:rsid w:val="00AB5DA5"/>
    <w:rsid w:val="00AE6955"/>
    <w:rsid w:val="00B060EE"/>
    <w:rsid w:val="00B462BE"/>
    <w:rsid w:val="00B50D9B"/>
    <w:rsid w:val="00B558FE"/>
    <w:rsid w:val="00B64E34"/>
    <w:rsid w:val="00B73189"/>
    <w:rsid w:val="00B8794A"/>
    <w:rsid w:val="00C13EFC"/>
    <w:rsid w:val="00C22717"/>
    <w:rsid w:val="00C2740F"/>
    <w:rsid w:val="00CA2396"/>
    <w:rsid w:val="00CD10FB"/>
    <w:rsid w:val="00CD616A"/>
    <w:rsid w:val="00D14AC4"/>
    <w:rsid w:val="00D62192"/>
    <w:rsid w:val="00DA468C"/>
    <w:rsid w:val="00DC5F35"/>
    <w:rsid w:val="00E11848"/>
    <w:rsid w:val="00E442A9"/>
    <w:rsid w:val="00E82E86"/>
    <w:rsid w:val="00E84AA4"/>
    <w:rsid w:val="00EA2F9B"/>
    <w:rsid w:val="00F13F36"/>
    <w:rsid w:val="00F23400"/>
    <w:rsid w:val="00FB7F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F02F1"/>
  <w15:docId w15:val="{9B125CD0-C431-4640-A906-EAB52FF22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E29A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18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AB5DA5"/>
    <w:pPr>
      <w:spacing w:after="0" w:line="240" w:lineRule="auto"/>
    </w:pPr>
  </w:style>
  <w:style w:type="character" w:customStyle="1" w:styleId="Zag11">
    <w:name w:val="Zag_11"/>
    <w:uiPriority w:val="99"/>
    <w:rsid w:val="00AB5DA5"/>
  </w:style>
  <w:style w:type="paragraph" w:customStyle="1" w:styleId="Zag3">
    <w:name w:val="Zag_3"/>
    <w:basedOn w:val="a"/>
    <w:uiPriority w:val="99"/>
    <w:rsid w:val="00AB5DA5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1">
    <w:name w:val="Знак1"/>
    <w:basedOn w:val="a"/>
    <w:rsid w:val="00AB5D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lang w:val="en-US" w:eastAsia="en-US"/>
    </w:rPr>
  </w:style>
  <w:style w:type="paragraph" w:customStyle="1" w:styleId="ParagraphStyle">
    <w:name w:val="Paragraph Style"/>
    <w:rsid w:val="00B8794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c15c0">
    <w:name w:val="c15 c0"/>
    <w:basedOn w:val="a"/>
    <w:rsid w:val="00E84A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qFormat/>
    <w:rsid w:val="00E84AA4"/>
    <w:rPr>
      <w:b/>
      <w:bCs/>
    </w:rPr>
  </w:style>
  <w:style w:type="paragraph" w:styleId="a6">
    <w:name w:val="List Paragraph"/>
    <w:basedOn w:val="a"/>
    <w:uiPriority w:val="34"/>
    <w:qFormat/>
    <w:rsid w:val="00E84AA4"/>
    <w:pPr>
      <w:ind w:left="720"/>
      <w:contextualSpacing/>
    </w:pPr>
  </w:style>
  <w:style w:type="paragraph" w:styleId="a7">
    <w:name w:val="footnote text"/>
    <w:basedOn w:val="a"/>
    <w:link w:val="a8"/>
    <w:rsid w:val="002C6A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Текст сноски Знак"/>
    <w:basedOn w:val="a0"/>
    <w:link w:val="a7"/>
    <w:rsid w:val="002C6A6A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footnote reference"/>
    <w:basedOn w:val="a0"/>
    <w:rsid w:val="002C6A6A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3A5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A5F25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2E29A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0">
    <w:name w:val="Сетка таблицы1"/>
    <w:basedOn w:val="a1"/>
    <w:next w:val="a3"/>
    <w:uiPriority w:val="59"/>
    <w:rsid w:val="001C64F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6">
    <w:name w:val="Body text (6)_"/>
    <w:basedOn w:val="a0"/>
    <w:link w:val="Bodytext60"/>
    <w:rsid w:val="00F2340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6NotBold">
    <w:name w:val="Body text (6) + Not Bold"/>
    <w:basedOn w:val="Bodytext6"/>
    <w:rsid w:val="00F23400"/>
    <w:rPr>
      <w:rFonts w:ascii="Times New Roman" w:eastAsia="Times New Roman" w:hAnsi="Times New Roman" w:cs="Times New Roman"/>
      <w:b/>
      <w:bCs/>
      <w:sz w:val="23"/>
      <w:szCs w:val="23"/>
      <w:u w:val="single"/>
      <w:shd w:val="clear" w:color="auto" w:fill="FFFFFF"/>
    </w:rPr>
  </w:style>
  <w:style w:type="paragraph" w:customStyle="1" w:styleId="Bodytext60">
    <w:name w:val="Body text (6)"/>
    <w:basedOn w:val="a"/>
    <w:link w:val="Bodytext6"/>
    <w:rsid w:val="00F23400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Bodytext">
    <w:name w:val="Body text_"/>
    <w:basedOn w:val="a0"/>
    <w:link w:val="41"/>
    <w:rsid w:val="00F2340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1">
    <w:name w:val="Основной текст4"/>
    <w:basedOn w:val="a"/>
    <w:link w:val="Bodytext"/>
    <w:rsid w:val="00F23400"/>
    <w:pPr>
      <w:shd w:val="clear" w:color="auto" w:fill="FFFFFF"/>
      <w:spacing w:after="480" w:line="274" w:lineRule="exact"/>
      <w:ind w:hanging="360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Heading1">
    <w:name w:val="Heading #1_"/>
    <w:basedOn w:val="a0"/>
    <w:link w:val="Heading10"/>
    <w:rsid w:val="00F2340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Heading10">
    <w:name w:val="Heading #1"/>
    <w:basedOn w:val="a"/>
    <w:link w:val="Heading1"/>
    <w:rsid w:val="00F23400"/>
    <w:pPr>
      <w:shd w:val="clear" w:color="auto" w:fill="FFFFFF"/>
      <w:spacing w:before="180" w:after="0" w:line="278" w:lineRule="exact"/>
      <w:ind w:hanging="2120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BodytextBold">
    <w:name w:val="Body text + Bold"/>
    <w:basedOn w:val="Bodytext"/>
    <w:rsid w:val="006C7AB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7573</Words>
  <Characters>43169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Alekc</dc:creator>
  <cp:keywords/>
  <dc:description/>
  <cp:lastModifiedBy>Andreeva Landyshka</cp:lastModifiedBy>
  <cp:revision>3</cp:revision>
  <cp:lastPrinted>2021-03-30T13:59:00Z</cp:lastPrinted>
  <dcterms:created xsi:type="dcterms:W3CDTF">2021-03-30T15:30:00Z</dcterms:created>
  <dcterms:modified xsi:type="dcterms:W3CDTF">2021-03-30T15:30:00Z</dcterms:modified>
</cp:coreProperties>
</file>